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2"/>
          <w:szCs w:val="32"/>
        </w:rPr>
      </w:pPr>
      <w:r w:rsidDel="00000000" w:rsidR="00000000" w:rsidRPr="00000000">
        <w:rPr>
          <w:rtl w:val="0"/>
        </w:rPr>
      </w:r>
    </w:p>
    <w:p w:rsidR="00000000" w:rsidDel="00000000" w:rsidP="00000000" w:rsidRDefault="00000000" w:rsidRPr="00000000" w14:paraId="00000002">
      <w:pPr>
        <w:jc w:val="center"/>
        <w:rPr>
          <w:b w:val="1"/>
          <w:sz w:val="32"/>
          <w:szCs w:val="32"/>
        </w:rPr>
      </w:pPr>
      <w:r w:rsidDel="00000000" w:rsidR="00000000" w:rsidRPr="00000000">
        <w:rPr>
          <w:b w:val="1"/>
          <w:sz w:val="32"/>
          <w:szCs w:val="32"/>
          <w:rtl w:val="0"/>
        </w:rPr>
        <w:t xml:space="preserve">Accounting</w:t>
      </w:r>
    </w:p>
    <w:p w:rsidR="00000000" w:rsidDel="00000000" w:rsidP="00000000" w:rsidRDefault="00000000" w:rsidRPr="00000000" w14:paraId="00000003">
      <w:pPr>
        <w:jc w:val="center"/>
        <w:rPr>
          <w:b w:val="1"/>
          <w:sz w:val="28"/>
          <w:szCs w:val="28"/>
        </w:rPr>
      </w:pPr>
      <w:r w:rsidDel="00000000" w:rsidR="00000000" w:rsidRPr="00000000">
        <w:rPr>
          <w:b w:val="1"/>
          <w:sz w:val="28"/>
          <w:szCs w:val="28"/>
          <w:rtl w:val="0"/>
        </w:rPr>
        <w:t xml:space="preserve">Cover Page</w:t>
      </w:r>
    </w:p>
    <w:p w:rsidR="00000000" w:rsidDel="00000000" w:rsidP="00000000" w:rsidRDefault="00000000" w:rsidRPr="00000000" w14:paraId="00000004">
      <w:pPr>
        <w:jc w:val="left"/>
        <w:rPr>
          <w:b w:val="1"/>
          <w:sz w:val="28"/>
          <w:szCs w:val="28"/>
        </w:rPr>
      </w:pPr>
      <w:r w:rsidDel="00000000" w:rsidR="00000000" w:rsidRPr="00000000">
        <w:rPr>
          <w:rtl w:val="0"/>
        </w:rPr>
      </w:r>
    </w:p>
    <w:p w:rsidR="00000000" w:rsidDel="00000000" w:rsidP="00000000" w:rsidRDefault="00000000" w:rsidRPr="00000000" w14:paraId="00000005">
      <w:pPr>
        <w:jc w:val="left"/>
        <w:rPr>
          <w:b w:val="1"/>
          <w:sz w:val="28"/>
          <w:szCs w:val="28"/>
        </w:rPr>
      </w:pPr>
      <w:r w:rsidDel="00000000" w:rsidR="00000000" w:rsidRPr="00000000">
        <w:rPr>
          <w:rtl w:val="0"/>
        </w:rPr>
      </w:r>
    </w:p>
    <w:p w:rsidR="00000000" w:rsidDel="00000000" w:rsidP="00000000" w:rsidRDefault="00000000" w:rsidRPr="00000000" w14:paraId="00000006">
      <w:pPr>
        <w:jc w:val="left"/>
        <w:rPr>
          <w:sz w:val="28"/>
          <w:szCs w:val="28"/>
        </w:rPr>
      </w:pPr>
      <w:r w:rsidDel="00000000" w:rsidR="00000000" w:rsidRPr="00000000">
        <w:rPr>
          <w:b w:val="1"/>
          <w:sz w:val="28"/>
          <w:szCs w:val="28"/>
          <w:rtl w:val="0"/>
        </w:rPr>
        <w:t xml:space="preserve">Assignment:</w:t>
        <w:tab/>
        <w:tab/>
        <w:tab/>
      </w:r>
      <w:r w:rsidDel="00000000" w:rsidR="00000000" w:rsidRPr="00000000">
        <w:rPr>
          <w:sz w:val="28"/>
          <w:szCs w:val="28"/>
          <w:rtl w:val="0"/>
        </w:rPr>
        <w:t xml:space="preserve">Company Analysis</w:t>
      </w:r>
    </w:p>
    <w:p w:rsidR="00000000" w:rsidDel="00000000" w:rsidP="00000000" w:rsidRDefault="00000000" w:rsidRPr="00000000" w14:paraId="00000007">
      <w:pPr>
        <w:rPr>
          <w:b w:val="1"/>
          <w:sz w:val="32"/>
          <w:szCs w:val="32"/>
        </w:rPr>
      </w:pPr>
      <w:r w:rsidDel="00000000" w:rsidR="00000000" w:rsidRPr="00000000">
        <w:rPr>
          <w:rtl w:val="0"/>
        </w:rPr>
      </w:r>
    </w:p>
    <w:p w:rsidR="00000000" w:rsidDel="00000000" w:rsidP="00000000" w:rsidRDefault="00000000" w:rsidRPr="00000000" w14:paraId="00000008">
      <w:pPr>
        <w:rPr>
          <w:b w:val="1"/>
          <w:sz w:val="32"/>
          <w:szCs w:val="32"/>
        </w:rPr>
      </w:pPr>
      <w:r w:rsidDel="00000000" w:rsidR="00000000" w:rsidRPr="00000000">
        <w:rPr>
          <w:rtl w:val="0"/>
        </w:rPr>
      </w:r>
    </w:p>
    <w:p w:rsidR="00000000" w:rsidDel="00000000" w:rsidP="00000000" w:rsidRDefault="00000000" w:rsidRPr="00000000" w14:paraId="00000009">
      <w:pPr>
        <w:rPr>
          <w:b w:val="1"/>
          <w:sz w:val="32"/>
          <w:szCs w:val="32"/>
        </w:rPr>
      </w:pPr>
      <w:r w:rsidDel="00000000" w:rsidR="00000000" w:rsidRPr="00000000">
        <w:rPr>
          <w:rtl w:val="0"/>
        </w:rPr>
      </w:r>
    </w:p>
    <w:p w:rsidR="00000000" w:rsidDel="00000000" w:rsidP="00000000" w:rsidRDefault="00000000" w:rsidRPr="00000000" w14:paraId="0000000A">
      <w:pPr>
        <w:rPr>
          <w:b w:val="1"/>
          <w:sz w:val="28"/>
          <w:szCs w:val="28"/>
        </w:rPr>
      </w:pPr>
      <w:r w:rsidDel="00000000" w:rsidR="00000000" w:rsidRPr="00000000">
        <w:rPr>
          <w:b w:val="1"/>
          <w:sz w:val="28"/>
          <w:szCs w:val="28"/>
          <w:rtl w:val="0"/>
        </w:rPr>
        <w:t xml:space="preserve">Your Name:</w:t>
      </w:r>
    </w:p>
    <w:p w:rsidR="00000000" w:rsidDel="00000000" w:rsidP="00000000" w:rsidRDefault="00000000" w:rsidRPr="00000000" w14:paraId="0000000B">
      <w:pPr>
        <w:rPr>
          <w:b w:val="1"/>
          <w:sz w:val="28"/>
          <w:szCs w:val="28"/>
        </w:rPr>
      </w:pPr>
      <w:r w:rsidDel="00000000" w:rsidR="00000000" w:rsidRPr="00000000">
        <w:rPr>
          <w:rtl w:val="0"/>
        </w:rPr>
      </w:r>
    </w:p>
    <w:p w:rsidR="00000000" w:rsidDel="00000000" w:rsidP="00000000" w:rsidRDefault="00000000" w:rsidRPr="00000000" w14:paraId="0000000C">
      <w:pPr>
        <w:rPr>
          <w:b w:val="1"/>
          <w:sz w:val="28"/>
          <w:szCs w:val="28"/>
        </w:rPr>
      </w:pPr>
      <w:r w:rsidDel="00000000" w:rsidR="00000000" w:rsidRPr="00000000">
        <w:rPr>
          <w:rtl w:val="0"/>
        </w:rPr>
      </w:r>
    </w:p>
    <w:p w:rsidR="00000000" w:rsidDel="00000000" w:rsidP="00000000" w:rsidRDefault="00000000" w:rsidRPr="00000000" w14:paraId="0000000D">
      <w:pPr>
        <w:rPr>
          <w:b w:val="1"/>
          <w:sz w:val="28"/>
          <w:szCs w:val="28"/>
        </w:rPr>
      </w:pPr>
      <w:r w:rsidDel="00000000" w:rsidR="00000000" w:rsidRPr="00000000">
        <w:rPr>
          <w:rtl w:val="0"/>
        </w:rPr>
      </w:r>
    </w:p>
    <w:p w:rsidR="00000000" w:rsidDel="00000000" w:rsidP="00000000" w:rsidRDefault="00000000" w:rsidRPr="00000000" w14:paraId="0000000E">
      <w:pPr>
        <w:rPr>
          <w:b w:val="1"/>
          <w:sz w:val="28"/>
          <w:szCs w:val="28"/>
        </w:rPr>
      </w:pPr>
      <w:r w:rsidDel="00000000" w:rsidR="00000000" w:rsidRPr="00000000">
        <w:rPr>
          <w:b w:val="1"/>
          <w:sz w:val="28"/>
          <w:szCs w:val="28"/>
          <w:rtl w:val="0"/>
        </w:rPr>
        <w:t xml:space="preserve">Course and Section:</w:t>
      </w:r>
    </w:p>
    <w:p w:rsidR="00000000" w:rsidDel="00000000" w:rsidP="00000000" w:rsidRDefault="00000000" w:rsidRPr="00000000" w14:paraId="0000000F">
      <w:pPr>
        <w:rPr>
          <w:b w:val="1"/>
          <w:sz w:val="28"/>
          <w:szCs w:val="28"/>
        </w:rPr>
      </w:pPr>
      <w:r w:rsidDel="00000000" w:rsidR="00000000" w:rsidRPr="00000000">
        <w:rPr>
          <w:rtl w:val="0"/>
        </w:rPr>
      </w:r>
    </w:p>
    <w:p w:rsidR="00000000" w:rsidDel="00000000" w:rsidP="00000000" w:rsidRDefault="00000000" w:rsidRPr="00000000" w14:paraId="00000010">
      <w:pPr>
        <w:rPr>
          <w:b w:val="1"/>
          <w:sz w:val="28"/>
          <w:szCs w:val="28"/>
        </w:rPr>
      </w:pPr>
      <w:r w:rsidDel="00000000" w:rsidR="00000000" w:rsidRPr="00000000">
        <w:rPr>
          <w:rtl w:val="0"/>
        </w:rPr>
      </w:r>
    </w:p>
    <w:p w:rsidR="00000000" w:rsidDel="00000000" w:rsidP="00000000" w:rsidRDefault="00000000" w:rsidRPr="00000000" w14:paraId="00000011">
      <w:pPr>
        <w:rPr>
          <w:b w:val="1"/>
          <w:sz w:val="28"/>
          <w:szCs w:val="28"/>
        </w:rPr>
      </w:pPr>
      <w:r w:rsidDel="00000000" w:rsidR="00000000" w:rsidRPr="00000000">
        <w:rPr>
          <w:rtl w:val="0"/>
        </w:rPr>
      </w:r>
    </w:p>
    <w:p w:rsidR="00000000" w:rsidDel="00000000" w:rsidP="00000000" w:rsidRDefault="00000000" w:rsidRPr="00000000" w14:paraId="00000012">
      <w:pPr>
        <w:rPr>
          <w:b w:val="1"/>
          <w:sz w:val="28"/>
          <w:szCs w:val="28"/>
        </w:rPr>
      </w:pPr>
      <w:r w:rsidDel="00000000" w:rsidR="00000000" w:rsidRPr="00000000">
        <w:rPr>
          <w:b w:val="1"/>
          <w:sz w:val="28"/>
          <w:szCs w:val="28"/>
          <w:rtl w:val="0"/>
        </w:rPr>
        <w:t xml:space="preserve">Professor’s Name:</w:t>
      </w:r>
    </w:p>
    <w:p w:rsidR="00000000" w:rsidDel="00000000" w:rsidP="00000000" w:rsidRDefault="00000000" w:rsidRPr="00000000" w14:paraId="00000013">
      <w:pPr>
        <w:rPr>
          <w:b w:val="1"/>
          <w:sz w:val="28"/>
          <w:szCs w:val="28"/>
        </w:rPr>
      </w:pPr>
      <w:r w:rsidDel="00000000" w:rsidR="00000000" w:rsidRPr="00000000">
        <w:rPr>
          <w:rtl w:val="0"/>
        </w:rPr>
      </w:r>
    </w:p>
    <w:p w:rsidR="00000000" w:rsidDel="00000000" w:rsidP="00000000" w:rsidRDefault="00000000" w:rsidRPr="00000000" w14:paraId="00000014">
      <w:pPr>
        <w:rPr>
          <w:b w:val="1"/>
          <w:sz w:val="28"/>
          <w:szCs w:val="28"/>
        </w:rPr>
      </w:pPr>
      <w:r w:rsidDel="00000000" w:rsidR="00000000" w:rsidRPr="00000000">
        <w:rPr>
          <w:rtl w:val="0"/>
        </w:rPr>
      </w:r>
    </w:p>
    <w:p w:rsidR="00000000" w:rsidDel="00000000" w:rsidP="00000000" w:rsidRDefault="00000000" w:rsidRPr="00000000" w14:paraId="00000015">
      <w:pPr>
        <w:rPr>
          <w:b w:val="1"/>
          <w:sz w:val="28"/>
          <w:szCs w:val="28"/>
        </w:rPr>
      </w:pPr>
      <w:r w:rsidDel="00000000" w:rsidR="00000000" w:rsidRPr="00000000">
        <w:rPr>
          <w:rtl w:val="0"/>
        </w:rPr>
      </w:r>
    </w:p>
    <w:p w:rsidR="00000000" w:rsidDel="00000000" w:rsidP="00000000" w:rsidRDefault="00000000" w:rsidRPr="00000000" w14:paraId="00000016">
      <w:pPr>
        <w:rPr>
          <w:b w:val="1"/>
          <w:sz w:val="28"/>
          <w:szCs w:val="28"/>
        </w:rPr>
      </w:pPr>
      <w:r w:rsidDel="00000000" w:rsidR="00000000" w:rsidRPr="00000000">
        <w:rPr>
          <w:b w:val="1"/>
          <w:sz w:val="28"/>
          <w:szCs w:val="28"/>
          <w:rtl w:val="0"/>
        </w:rPr>
        <w:t xml:space="preserve">Date Completed:</w:t>
      </w:r>
    </w:p>
    <w:p w:rsidR="00000000" w:rsidDel="00000000" w:rsidP="00000000" w:rsidRDefault="00000000" w:rsidRPr="00000000" w14:paraId="00000017">
      <w:pPr>
        <w:rPr>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8">
      <w:pPr>
        <w:jc w:val="center"/>
        <w:rPr>
          <w:b w:val="1"/>
          <w:sz w:val="32"/>
          <w:szCs w:val="32"/>
        </w:rPr>
      </w:pPr>
      <w:r w:rsidDel="00000000" w:rsidR="00000000" w:rsidRPr="00000000">
        <w:rPr>
          <w:b w:val="1"/>
          <w:sz w:val="32"/>
          <w:szCs w:val="32"/>
          <w:rtl w:val="0"/>
        </w:rPr>
        <w:t xml:space="preserve">AeroVironment</w:t>
      </w:r>
    </w:p>
    <w:p w:rsidR="00000000" w:rsidDel="00000000" w:rsidP="00000000" w:rsidRDefault="00000000" w:rsidRPr="00000000" w14:paraId="00000019">
      <w:pPr>
        <w:jc w:val="center"/>
        <w:rPr>
          <w:b w:val="1"/>
          <w:sz w:val="32"/>
          <w:szCs w:val="32"/>
        </w:rPr>
      </w:pPr>
      <w:r w:rsidDel="00000000" w:rsidR="00000000" w:rsidRPr="00000000">
        <w:rPr>
          <w:b w:val="1"/>
          <w:sz w:val="32"/>
          <w:szCs w:val="32"/>
          <w:rtl w:val="0"/>
        </w:rPr>
        <w:t xml:space="preserve">Company Analysis Loan Request</w:t>
      </w:r>
    </w:p>
    <w:p w:rsidR="00000000" w:rsidDel="00000000" w:rsidP="00000000" w:rsidRDefault="00000000" w:rsidRPr="00000000" w14:paraId="0000001A">
      <w:pPr>
        <w:jc w:val="left"/>
        <w:rPr>
          <w:sz w:val="28"/>
          <w:szCs w:val="28"/>
        </w:rPr>
      </w:pPr>
      <w:r w:rsidDel="00000000" w:rsidR="00000000" w:rsidRPr="00000000">
        <w:rPr>
          <w:sz w:val="28"/>
          <w:szCs w:val="28"/>
          <w:rtl w:val="0"/>
        </w:rPr>
        <w:t xml:space="preserve">AeroVironment Inc. designs, develops, produces, supports and operates unmanned aircraft systems (UAS) and efficient energy systems (EES) in the United States and internationally. The company offers small UAS products to deliver intelligence, surveillance, and reconnaissance, and communication, such as real-time tactical reconnaissance, tracking, combat assessment, and geographic data to the small tactical unit or individual operator. Its small UAS wirelessly transmit critical live video and other information to a hand-held ground control unit enabling the operator to view and capture images; ground control systems allow the operator to control aircrafts; and tactical missile systems designed to reusable for flights under normal operating circumstances and can be recovered through an autonomous landing feature that enables a controlled descent to a designated location. </w:t>
      </w:r>
    </w:p>
    <w:p w:rsidR="00000000" w:rsidDel="00000000" w:rsidP="00000000" w:rsidRDefault="00000000" w:rsidRPr="00000000" w14:paraId="0000001B">
      <w:pPr>
        <w:rPr>
          <w:sz w:val="32"/>
          <w:szCs w:val="32"/>
        </w:rPr>
      </w:pPr>
      <w:r w:rsidDel="00000000" w:rsidR="00000000" w:rsidRPr="00000000">
        <w:rPr>
          <w:rtl w:val="0"/>
        </w:rPr>
      </w:r>
    </w:p>
    <w:p w:rsidR="00000000" w:rsidDel="00000000" w:rsidP="00000000" w:rsidRDefault="00000000" w:rsidRPr="00000000" w14:paraId="0000001C">
      <w:pPr>
        <w:rPr>
          <w:sz w:val="32"/>
          <w:szCs w:val="32"/>
        </w:rPr>
      </w:pPr>
      <w:r w:rsidDel="00000000" w:rsidR="00000000" w:rsidRPr="00000000">
        <w:rPr>
          <w:sz w:val="32"/>
          <w:szCs w:val="32"/>
          <w:rtl w:val="0"/>
        </w:rPr>
        <w:t xml:space="preserve">The firm’s balance sheets and income statements are provided herein. The company has 25,000 shares of common stock outstanding. </w:t>
      </w:r>
    </w:p>
    <w:p w:rsidR="00000000" w:rsidDel="00000000" w:rsidP="00000000" w:rsidRDefault="00000000" w:rsidRPr="00000000" w14:paraId="0000001D">
      <w:pPr>
        <w:rPr>
          <w:sz w:val="32"/>
          <w:szCs w:val="32"/>
        </w:rPr>
      </w:pPr>
      <w:r w:rsidDel="00000000" w:rsidR="00000000" w:rsidRPr="00000000">
        <w:rPr>
          <w:sz w:val="32"/>
          <w:szCs w:val="32"/>
          <w:rtl w:val="0"/>
        </w:rPr>
        <w:br w:type="textWrapping"/>
        <w:t xml:space="preserve">The firm’s CFO, Ms. Brenda Hiteck, has decided to seek a line of credit from your bank totaling $100,000. </w:t>
      </w:r>
    </w:p>
    <w:p w:rsidR="00000000" w:rsidDel="00000000" w:rsidP="00000000" w:rsidRDefault="00000000" w:rsidRPr="00000000" w14:paraId="0000001E">
      <w:pPr>
        <w:rPr>
          <w:sz w:val="32"/>
          <w:szCs w:val="32"/>
        </w:rPr>
      </w:pPr>
      <w:r w:rsidDel="00000000" w:rsidR="00000000" w:rsidRPr="00000000">
        <w:rPr>
          <w:rtl w:val="0"/>
        </w:rPr>
      </w:r>
    </w:p>
    <w:p w:rsidR="00000000" w:rsidDel="00000000" w:rsidP="00000000" w:rsidRDefault="00000000" w:rsidRPr="00000000" w14:paraId="0000001F">
      <w:pPr>
        <w:rPr>
          <w:sz w:val="32"/>
          <w:szCs w:val="32"/>
        </w:rPr>
      </w:pPr>
      <w:r w:rsidDel="00000000" w:rsidR="00000000" w:rsidRPr="00000000">
        <w:rPr>
          <w:sz w:val="32"/>
          <w:szCs w:val="32"/>
          <w:rtl w:val="0"/>
        </w:rPr>
        <w:t xml:space="preserve">This line of credit is necessary for the firm to get through its payable during hard times it is currently facing. </w:t>
      </w:r>
    </w:p>
    <w:p w:rsidR="00000000" w:rsidDel="00000000" w:rsidP="00000000" w:rsidRDefault="00000000" w:rsidRPr="00000000" w14:paraId="00000020">
      <w:pPr>
        <w:rPr>
          <w:sz w:val="32"/>
          <w:szCs w:val="32"/>
        </w:rPr>
      </w:pPr>
      <w:r w:rsidDel="00000000" w:rsidR="00000000" w:rsidRPr="00000000">
        <w:rPr>
          <w:rtl w:val="0"/>
        </w:rPr>
      </w:r>
    </w:p>
    <w:p w:rsidR="00000000" w:rsidDel="00000000" w:rsidP="00000000" w:rsidRDefault="00000000" w:rsidRPr="00000000" w14:paraId="00000021">
      <w:pPr>
        <w:rPr>
          <w:sz w:val="32"/>
          <w:szCs w:val="32"/>
        </w:rPr>
      </w:pPr>
      <w:r w:rsidDel="00000000" w:rsidR="00000000" w:rsidRPr="00000000">
        <w:rPr>
          <w:sz w:val="32"/>
          <w:szCs w:val="32"/>
          <w:rtl w:val="0"/>
        </w:rPr>
        <w:t xml:space="preserve">Your bank has decided to evaluate AeroVironment's financial statements to determine if it should establish a line of credit with the company. In addition, you will compare the company’s financial ratios with industry standards in order to make your determination. </w:t>
      </w:r>
    </w:p>
    <w:p w:rsidR="00000000" w:rsidDel="00000000" w:rsidP="00000000" w:rsidRDefault="00000000" w:rsidRPr="00000000" w14:paraId="00000022">
      <w:pPr>
        <w:rPr>
          <w:sz w:val="32"/>
          <w:szCs w:val="32"/>
        </w:rPr>
      </w:pPr>
      <w:r w:rsidDel="00000000" w:rsidR="00000000" w:rsidRPr="00000000">
        <w:rPr>
          <w:rtl w:val="0"/>
        </w:rPr>
      </w:r>
    </w:p>
    <w:p w:rsidR="00000000" w:rsidDel="00000000" w:rsidP="00000000" w:rsidRDefault="00000000" w:rsidRPr="00000000" w14:paraId="00000023">
      <w:pPr>
        <w:rPr>
          <w:sz w:val="32"/>
          <w:szCs w:val="32"/>
        </w:rPr>
      </w:pPr>
      <w:r w:rsidDel="00000000" w:rsidR="00000000" w:rsidRPr="00000000">
        <w:rPr>
          <w:sz w:val="32"/>
          <w:szCs w:val="32"/>
          <w:rtl w:val="0"/>
        </w:rPr>
        <w:t xml:space="preserve">Does your bank comply with the company’s request for the line of credit?</w:t>
      </w:r>
    </w:p>
    <w:p w:rsidR="00000000" w:rsidDel="00000000" w:rsidP="00000000" w:rsidRDefault="00000000" w:rsidRPr="00000000" w14:paraId="00000024">
      <w:pPr>
        <w:rPr>
          <w:sz w:val="32"/>
          <w:szCs w:val="32"/>
        </w:rPr>
      </w:pPr>
      <w:r w:rsidDel="00000000" w:rsidR="00000000" w:rsidRPr="00000000">
        <w:rPr>
          <w:sz w:val="32"/>
          <w:szCs w:val="32"/>
          <w:rtl w:val="0"/>
        </w:rPr>
        <w:t xml:space="preserve">Provide a thorough discussion for your decision. It’s OK to think outside the box.</w:t>
      </w:r>
    </w:p>
    <w:p w:rsidR="00000000" w:rsidDel="00000000" w:rsidP="00000000" w:rsidRDefault="00000000" w:rsidRPr="00000000" w14:paraId="00000025">
      <w:pPr>
        <w:rPr>
          <w:sz w:val="32"/>
          <w:szCs w:val="32"/>
        </w:rPr>
      </w:pPr>
      <w:r w:rsidDel="00000000" w:rsidR="00000000" w:rsidRPr="00000000">
        <w:rPr>
          <w:rtl w:val="0"/>
        </w:rPr>
      </w:r>
    </w:p>
    <w:p w:rsidR="00000000" w:rsidDel="00000000" w:rsidP="00000000" w:rsidRDefault="00000000" w:rsidRPr="00000000" w14:paraId="00000026">
      <w:pPr>
        <w:rPr>
          <w:sz w:val="32"/>
          <w:szCs w:val="32"/>
        </w:rPr>
      </w:pPr>
      <w:r w:rsidDel="00000000" w:rsidR="00000000" w:rsidRPr="00000000">
        <w:rPr>
          <w:rtl w:val="0"/>
        </w:rPr>
      </w:r>
    </w:p>
    <w:p w:rsidR="00000000" w:rsidDel="00000000" w:rsidP="00000000" w:rsidRDefault="00000000" w:rsidRPr="00000000" w14:paraId="00000027">
      <w:pPr>
        <w:rPr>
          <w:sz w:val="32"/>
          <w:szCs w:val="32"/>
        </w:rPr>
      </w:pPr>
      <w:r w:rsidDel="00000000" w:rsidR="00000000" w:rsidRPr="00000000">
        <w:rPr>
          <w:rtl w:val="0"/>
        </w:rPr>
      </w:r>
    </w:p>
    <w:p w:rsidR="00000000" w:rsidDel="00000000" w:rsidP="00000000" w:rsidRDefault="00000000" w:rsidRPr="00000000" w14:paraId="00000028">
      <w:pPr>
        <w:rPr>
          <w:sz w:val="32"/>
          <w:szCs w:val="32"/>
        </w:rPr>
      </w:pPr>
      <w:r w:rsidDel="00000000" w:rsidR="00000000" w:rsidRPr="00000000">
        <w:rPr>
          <w:sz w:val="32"/>
          <w:szCs w:val="32"/>
        </w:rPr>
        <w:drawing>
          <wp:inline distB="114300" distT="114300" distL="114300" distR="114300">
            <wp:extent cx="7504778" cy="4595999"/>
            <wp:effectExtent b="0" l="0" r="0" t="0"/>
            <wp:docPr id="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7504778" cy="4595999"/>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rPr>
          <w:sz w:val="32"/>
          <w:szCs w:val="32"/>
        </w:rPr>
      </w:pPr>
      <w:r w:rsidDel="00000000" w:rsidR="00000000" w:rsidRPr="00000000">
        <w:rPr>
          <w:rtl w:val="0"/>
        </w:rPr>
      </w:r>
    </w:p>
    <w:p w:rsidR="00000000" w:rsidDel="00000000" w:rsidP="00000000" w:rsidRDefault="00000000" w:rsidRPr="00000000" w14:paraId="0000002A">
      <w:pPr>
        <w:rPr>
          <w:sz w:val="32"/>
          <w:szCs w:val="32"/>
        </w:rPr>
      </w:pPr>
      <w:r w:rsidDel="00000000" w:rsidR="00000000" w:rsidRPr="00000000">
        <w:rPr>
          <w:sz w:val="32"/>
          <w:szCs w:val="32"/>
          <w:rtl w:val="0"/>
        </w:rPr>
        <w:t xml:space="preserve">During each of the above years, the company has had only 25,000 shares of its common stock outstanding.</w:t>
      </w:r>
    </w:p>
    <w:p w:rsidR="00000000" w:rsidDel="00000000" w:rsidP="00000000" w:rsidRDefault="00000000" w:rsidRPr="00000000" w14:paraId="0000002B">
      <w:pPr>
        <w:rPr>
          <w:sz w:val="32"/>
          <w:szCs w:val="32"/>
        </w:rPr>
      </w:pPr>
      <w:r w:rsidDel="00000000" w:rsidR="00000000" w:rsidRPr="00000000">
        <w:rPr>
          <w:rtl w:val="0"/>
        </w:rPr>
      </w:r>
    </w:p>
    <w:p w:rsidR="00000000" w:rsidDel="00000000" w:rsidP="00000000" w:rsidRDefault="00000000" w:rsidRPr="00000000" w14:paraId="0000002C">
      <w:pPr>
        <w:rPr>
          <w:sz w:val="32"/>
          <w:szCs w:val="32"/>
        </w:rPr>
      </w:pPr>
      <w:r w:rsidDel="00000000" w:rsidR="00000000" w:rsidRPr="00000000">
        <w:rPr>
          <w:sz w:val="32"/>
          <w:szCs w:val="32"/>
        </w:rPr>
        <w:drawing>
          <wp:inline distB="114300" distT="114300" distL="114300" distR="114300">
            <wp:extent cx="7620000" cy="4457700"/>
            <wp:effectExtent b="0" l="0" r="0" t="0"/>
            <wp:docPr id="5"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76200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rPr>
          <w:sz w:val="32"/>
          <w:szCs w:val="32"/>
        </w:rPr>
      </w:pPr>
      <w:r w:rsidDel="00000000" w:rsidR="00000000" w:rsidRPr="00000000">
        <w:rPr>
          <w:rtl w:val="0"/>
        </w:rPr>
      </w:r>
    </w:p>
    <w:p w:rsidR="00000000" w:rsidDel="00000000" w:rsidP="00000000" w:rsidRDefault="00000000" w:rsidRPr="00000000" w14:paraId="0000002E">
      <w:pPr>
        <w:rPr>
          <w:sz w:val="32"/>
          <w:szCs w:val="32"/>
        </w:rPr>
      </w:pPr>
      <w:r w:rsidDel="00000000" w:rsidR="00000000" w:rsidRPr="00000000">
        <w:rPr>
          <w:rtl w:val="0"/>
        </w:rPr>
      </w:r>
    </w:p>
    <w:p w:rsidR="00000000" w:rsidDel="00000000" w:rsidP="00000000" w:rsidRDefault="00000000" w:rsidRPr="00000000" w14:paraId="0000002F">
      <w:pPr>
        <w:rPr>
          <w:sz w:val="32"/>
          <w:szCs w:val="32"/>
        </w:rPr>
      </w:pPr>
      <w:r w:rsidDel="00000000" w:rsidR="00000000" w:rsidRPr="00000000">
        <w:rPr>
          <w:rtl w:val="0"/>
        </w:rPr>
      </w:r>
    </w:p>
    <w:p w:rsidR="00000000" w:rsidDel="00000000" w:rsidP="00000000" w:rsidRDefault="00000000" w:rsidRPr="00000000" w14:paraId="00000030">
      <w:pPr>
        <w:rPr>
          <w:sz w:val="32"/>
          <w:szCs w:val="32"/>
        </w:rPr>
      </w:pPr>
      <w:r w:rsidDel="00000000" w:rsidR="00000000" w:rsidRPr="00000000">
        <w:rPr>
          <w:rtl w:val="0"/>
        </w:rPr>
      </w:r>
    </w:p>
    <w:p w:rsidR="00000000" w:rsidDel="00000000" w:rsidP="00000000" w:rsidRDefault="00000000" w:rsidRPr="00000000" w14:paraId="00000031">
      <w:pPr>
        <w:rPr>
          <w:sz w:val="32"/>
          <w:szCs w:val="32"/>
        </w:rPr>
      </w:pPr>
      <w:r w:rsidDel="00000000" w:rsidR="00000000" w:rsidRPr="00000000">
        <w:rPr>
          <w:rtl w:val="0"/>
        </w:rPr>
      </w:r>
    </w:p>
    <w:p w:rsidR="00000000" w:rsidDel="00000000" w:rsidP="00000000" w:rsidRDefault="00000000" w:rsidRPr="00000000" w14:paraId="00000032">
      <w:pPr>
        <w:rPr>
          <w:sz w:val="32"/>
          <w:szCs w:val="32"/>
        </w:rPr>
      </w:pPr>
      <w:r w:rsidDel="00000000" w:rsidR="00000000" w:rsidRPr="00000000">
        <w:rPr>
          <w:sz w:val="32"/>
          <w:szCs w:val="32"/>
        </w:rPr>
        <w:drawing>
          <wp:inline distB="114300" distT="114300" distL="114300" distR="114300">
            <wp:extent cx="7620000" cy="5245100"/>
            <wp:effectExtent b="0" l="0" r="0" t="0"/>
            <wp:docPr id="6"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7620000" cy="52451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rPr>
          <w:sz w:val="32"/>
          <w:szCs w:val="32"/>
        </w:rPr>
      </w:pPr>
      <w:r w:rsidDel="00000000" w:rsidR="00000000" w:rsidRPr="00000000">
        <w:rPr>
          <w:rtl w:val="0"/>
        </w:rPr>
      </w:r>
    </w:p>
    <w:p w:rsidR="00000000" w:rsidDel="00000000" w:rsidP="00000000" w:rsidRDefault="00000000" w:rsidRPr="00000000" w14:paraId="00000034">
      <w:pPr>
        <w:rPr>
          <w:sz w:val="32"/>
          <w:szCs w:val="32"/>
        </w:rPr>
      </w:pPr>
      <w:r w:rsidDel="00000000" w:rsidR="00000000" w:rsidRPr="00000000">
        <w:rPr>
          <w:rtl w:val="0"/>
        </w:rPr>
      </w:r>
    </w:p>
    <w:p w:rsidR="00000000" w:rsidDel="00000000" w:rsidP="00000000" w:rsidRDefault="00000000" w:rsidRPr="00000000" w14:paraId="00000035">
      <w:pPr>
        <w:rPr>
          <w:sz w:val="32"/>
          <w:szCs w:val="32"/>
        </w:rPr>
      </w:pPr>
      <w:r w:rsidDel="00000000" w:rsidR="00000000" w:rsidRPr="00000000">
        <w:rPr>
          <w:rtl w:val="0"/>
        </w:rPr>
      </w:r>
    </w:p>
    <w:p w:rsidR="00000000" w:rsidDel="00000000" w:rsidP="00000000" w:rsidRDefault="00000000" w:rsidRPr="00000000" w14:paraId="00000036">
      <w:pPr>
        <w:rPr>
          <w:b w:val="1"/>
          <w:sz w:val="32"/>
          <w:szCs w:val="32"/>
        </w:rPr>
      </w:pPr>
      <w:r w:rsidDel="00000000" w:rsidR="00000000" w:rsidRPr="00000000">
        <w:rPr>
          <w:rtl w:val="0"/>
        </w:rPr>
      </w:r>
    </w:p>
    <w:p w:rsidR="00000000" w:rsidDel="00000000" w:rsidP="00000000" w:rsidRDefault="00000000" w:rsidRPr="00000000" w14:paraId="00000037">
      <w:pPr>
        <w:rPr>
          <w:b w:val="1"/>
          <w:sz w:val="32"/>
          <w:szCs w:val="32"/>
        </w:rPr>
      </w:pPr>
      <w:r w:rsidDel="00000000" w:rsidR="00000000" w:rsidRPr="00000000">
        <w:rPr>
          <w:rtl w:val="0"/>
        </w:rPr>
      </w:r>
    </w:p>
    <w:p w:rsidR="00000000" w:rsidDel="00000000" w:rsidP="00000000" w:rsidRDefault="00000000" w:rsidRPr="00000000" w14:paraId="00000038">
      <w:pPr>
        <w:spacing w:after="240" w:lineRule="auto"/>
        <w:jc w:val="center"/>
        <w:rPr>
          <w:b w:val="1"/>
          <w:sz w:val="28"/>
          <w:szCs w:val="28"/>
        </w:rPr>
      </w:pPr>
      <w:r w:rsidDel="00000000" w:rsidR="00000000" w:rsidRPr="00000000">
        <w:rPr>
          <w:b w:val="1"/>
          <w:sz w:val="28"/>
          <w:szCs w:val="28"/>
          <w:rtl w:val="0"/>
        </w:rPr>
        <w:t xml:space="preserve">Company Analysis – Part 1 of 5</w:t>
      </w:r>
    </w:p>
    <w:p w:rsidR="00000000" w:rsidDel="00000000" w:rsidP="00000000" w:rsidRDefault="00000000" w:rsidRPr="00000000" w14:paraId="00000039">
      <w:pPr>
        <w:spacing w:after="240" w:lineRule="auto"/>
        <w:jc w:val="center"/>
        <w:rPr>
          <w:b w:val="1"/>
          <w:sz w:val="28"/>
          <w:szCs w:val="28"/>
        </w:rPr>
      </w:pPr>
      <w:r w:rsidDel="00000000" w:rsidR="00000000" w:rsidRPr="00000000">
        <w:rPr>
          <w:b w:val="1"/>
          <w:sz w:val="28"/>
          <w:szCs w:val="28"/>
          <w:rtl w:val="0"/>
        </w:rPr>
        <w:t xml:space="preserve">Liquidity</w:t>
      </w:r>
    </w:p>
    <w:p w:rsidR="00000000" w:rsidDel="00000000" w:rsidP="00000000" w:rsidRDefault="00000000" w:rsidRPr="00000000" w14:paraId="0000003A">
      <w:pPr>
        <w:spacing w:before="120" w:lineRule="auto"/>
        <w:rPr>
          <w:b w:val="1"/>
        </w:rPr>
      </w:pPr>
      <w:r w:rsidDel="00000000" w:rsidR="00000000" w:rsidRPr="00000000">
        <w:rPr>
          <w:rtl w:val="0"/>
        </w:rPr>
      </w:r>
    </w:p>
    <w:tbl>
      <w:tblPr>
        <w:tblStyle w:val="Table1"/>
        <w:tblW w:w="1302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83"/>
        <w:gridCol w:w="1350"/>
        <w:gridCol w:w="1156"/>
        <w:gridCol w:w="1755"/>
        <w:gridCol w:w="5280"/>
        <w:tblGridChange w:id="0">
          <w:tblGrid>
            <w:gridCol w:w="3483"/>
            <w:gridCol w:w="1350"/>
            <w:gridCol w:w="1156"/>
            <w:gridCol w:w="1755"/>
            <w:gridCol w:w="5280"/>
          </w:tblGrid>
        </w:tblGridChange>
      </w:tblGrid>
      <w:t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jc w:val="center"/>
              <w:rPr>
                <w:b w:val="1"/>
                <w:sz w:val="28"/>
                <w:szCs w:val="28"/>
              </w:rPr>
            </w:pPr>
            <w:r w:rsidDel="00000000" w:rsidR="00000000" w:rsidRPr="00000000">
              <w:rPr>
                <w:b w:val="1"/>
                <w:sz w:val="28"/>
                <w:szCs w:val="28"/>
                <w:rtl w:val="0"/>
              </w:rPr>
              <w:t xml:space="preserve">Liquidity Ratios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jc w:val="center"/>
              <w:rPr>
                <w:b w:val="1"/>
                <w:sz w:val="28"/>
                <w:szCs w:val="28"/>
              </w:rPr>
            </w:pPr>
            <w:r w:rsidDel="00000000" w:rsidR="00000000" w:rsidRPr="00000000">
              <w:rPr>
                <w:b w:val="1"/>
                <w:sz w:val="28"/>
                <w:szCs w:val="28"/>
                <w:rtl w:val="0"/>
              </w:rPr>
              <w:t xml:space="preserve">Current</w:t>
            </w:r>
          </w:p>
          <w:p w:rsidR="00000000" w:rsidDel="00000000" w:rsidP="00000000" w:rsidRDefault="00000000" w:rsidRPr="00000000" w14:paraId="0000003D">
            <w:pPr>
              <w:jc w:val="center"/>
              <w:rPr>
                <w:b w:val="1"/>
                <w:sz w:val="28"/>
                <w:szCs w:val="28"/>
              </w:rPr>
            </w:pPr>
            <w:r w:rsidDel="00000000" w:rsidR="00000000" w:rsidRPr="00000000">
              <w:rPr>
                <w:b w:val="1"/>
                <w:sz w:val="28"/>
                <w:szCs w:val="28"/>
                <w:rtl w:val="0"/>
              </w:rPr>
              <w:t xml:space="preserve">Year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jc w:val="center"/>
              <w:rPr>
                <w:b w:val="1"/>
                <w:sz w:val="28"/>
                <w:szCs w:val="28"/>
              </w:rPr>
            </w:pPr>
            <w:r w:rsidDel="00000000" w:rsidR="00000000" w:rsidRPr="00000000">
              <w:rPr>
                <w:b w:val="1"/>
                <w:sz w:val="28"/>
                <w:szCs w:val="28"/>
                <w:rtl w:val="0"/>
              </w:rPr>
              <w:t xml:space="preserve">Prior</w:t>
            </w:r>
          </w:p>
          <w:p w:rsidR="00000000" w:rsidDel="00000000" w:rsidP="00000000" w:rsidRDefault="00000000" w:rsidRPr="00000000" w14:paraId="0000003F">
            <w:pPr>
              <w:jc w:val="center"/>
              <w:rPr>
                <w:b w:val="1"/>
                <w:sz w:val="28"/>
                <w:szCs w:val="28"/>
              </w:rPr>
            </w:pPr>
            <w:r w:rsidDel="00000000" w:rsidR="00000000" w:rsidRPr="00000000">
              <w:rPr>
                <w:b w:val="1"/>
                <w:sz w:val="28"/>
                <w:szCs w:val="28"/>
                <w:rtl w:val="0"/>
              </w:rPr>
              <w:t xml:space="preserve">Year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jc w:val="center"/>
              <w:rPr>
                <w:b w:val="1"/>
                <w:sz w:val="28"/>
                <w:szCs w:val="28"/>
              </w:rPr>
            </w:pPr>
            <w:r w:rsidDel="00000000" w:rsidR="00000000" w:rsidRPr="00000000">
              <w:rPr>
                <w:b w:val="1"/>
                <w:sz w:val="28"/>
                <w:szCs w:val="28"/>
                <w:rtl w:val="0"/>
              </w:rPr>
              <w:t xml:space="preserve">Improved / Deteriorated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jc w:val="center"/>
              <w:rPr>
                <w:b w:val="1"/>
                <w:sz w:val="28"/>
                <w:szCs w:val="28"/>
              </w:rPr>
            </w:pPr>
            <w:r w:rsidDel="00000000" w:rsidR="00000000" w:rsidRPr="00000000">
              <w:rPr>
                <w:b w:val="1"/>
                <w:sz w:val="28"/>
                <w:szCs w:val="28"/>
                <w:rtl w:val="0"/>
              </w:rPr>
              <w:t xml:space="preserve">Comments</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rPr>
                <w:b w:val="1"/>
                <w:sz w:val="28"/>
                <w:szCs w:val="28"/>
              </w:rPr>
            </w:pPr>
            <w:r w:rsidDel="00000000" w:rsidR="00000000" w:rsidRPr="00000000">
              <w:rPr>
                <w:b w:val="1"/>
                <w:sz w:val="28"/>
                <w:szCs w:val="28"/>
                <w:rtl w:val="0"/>
              </w:rPr>
              <w:t xml:space="preserve">Current Ratio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rPr>
                <w:b w:val="1"/>
                <w:sz w:val="28"/>
                <w:szCs w:val="28"/>
              </w:rPr>
            </w:pPr>
            <w:r w:rsidDel="00000000" w:rsidR="00000000" w:rsidRPr="00000000">
              <w:rPr>
                <w:b w:val="1"/>
                <w:sz w:val="28"/>
                <w:szCs w:val="28"/>
                <w:rtl w:val="0"/>
              </w:rPr>
              <w:t xml:space="preserve">Quick Ratio or Acid Test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rPr>
                <w:b w:val="1"/>
                <w:sz w:val="28"/>
                <w:szCs w:val="28"/>
              </w:rPr>
            </w:pPr>
            <w:r w:rsidDel="00000000" w:rsidR="00000000" w:rsidRPr="00000000">
              <w:rPr>
                <w:b w:val="1"/>
                <w:sz w:val="28"/>
                <w:szCs w:val="28"/>
                <w:rtl w:val="0"/>
              </w:rPr>
              <w:t xml:space="preserve">Receivables 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rPr>
                <w:b w:val="1"/>
                <w:sz w:val="28"/>
                <w:szCs w:val="28"/>
              </w:rPr>
            </w:pPr>
            <w:r w:rsidDel="00000000" w:rsidR="00000000" w:rsidRPr="00000000">
              <w:rPr>
                <w:b w:val="1"/>
                <w:sz w:val="28"/>
                <w:szCs w:val="28"/>
                <w:rtl w:val="0"/>
              </w:rPr>
              <w:t xml:space="preserve">Days in Receivables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rPr>
                <w:b w:val="1"/>
                <w:sz w:val="28"/>
                <w:szCs w:val="28"/>
              </w:rPr>
            </w:pPr>
            <w:r w:rsidDel="00000000" w:rsidR="00000000" w:rsidRPr="00000000">
              <w:rPr>
                <w:b w:val="1"/>
                <w:sz w:val="28"/>
                <w:szCs w:val="28"/>
                <w:rtl w:val="0"/>
              </w:rPr>
              <w:t xml:space="preserve">Inventory 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rPr>
                <w:b w:val="1"/>
                <w:sz w:val="28"/>
                <w:szCs w:val="28"/>
              </w:rPr>
            </w:pPr>
            <w:r w:rsidDel="00000000" w:rsidR="00000000" w:rsidRPr="00000000">
              <w:rPr>
                <w:b w:val="1"/>
                <w:sz w:val="28"/>
                <w:szCs w:val="28"/>
                <w:rtl w:val="0"/>
              </w:rPr>
              <w:t xml:space="preserve">Days in Inventory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rPr>
                <w:b w:val="1"/>
                <w:sz w:val="28"/>
                <w:szCs w:val="28"/>
              </w:rPr>
            </w:pPr>
            <w:r w:rsidDel="00000000" w:rsidR="00000000" w:rsidRPr="00000000">
              <w:rPr>
                <w:rtl w:val="0"/>
              </w:rPr>
            </w:r>
          </w:p>
        </w:tc>
      </w:tr>
    </w:tbl>
    <w:p w:rsidR="00000000" w:rsidDel="00000000" w:rsidP="00000000" w:rsidRDefault="00000000" w:rsidRPr="00000000" w14:paraId="0000007E">
      <w:pPr>
        <w:spacing w:before="120" w:lineRule="auto"/>
        <w:rPr>
          <w:b w:val="1"/>
        </w:rPr>
      </w:pPr>
      <w:r w:rsidDel="00000000" w:rsidR="00000000" w:rsidRPr="00000000">
        <w:rPr>
          <w:rtl w:val="0"/>
        </w:rPr>
      </w:r>
    </w:p>
    <w:p w:rsidR="00000000" w:rsidDel="00000000" w:rsidP="00000000" w:rsidRDefault="00000000" w:rsidRPr="00000000" w14:paraId="0000007F">
      <w:pPr>
        <w:rPr/>
      </w:pPr>
      <w:r w:rsidDel="00000000" w:rsidR="00000000" w:rsidRPr="00000000">
        <w:rPr>
          <w:b w:val="1"/>
          <w:rtl w:val="0"/>
        </w:rPr>
        <w:t xml:space="preserve">Summary:</w:t>
      </w:r>
      <w:r w:rsidDel="00000000" w:rsidR="00000000" w:rsidRPr="00000000">
        <w:rPr>
          <w:rtl w:val="0"/>
        </w:rPr>
        <w:tab/>
        <w:t xml:space="preserve">Provide a 100 word minimum discussion on the purpose of liquidity analysis, and the conclusion you reached on the state </w:t>
      </w:r>
    </w:p>
    <w:p w:rsidR="00000000" w:rsidDel="00000000" w:rsidP="00000000" w:rsidRDefault="00000000" w:rsidRPr="00000000" w14:paraId="00000080">
      <w:pPr>
        <w:rPr>
          <w:sz w:val="28"/>
          <w:szCs w:val="28"/>
        </w:rPr>
      </w:pPr>
      <w:r w:rsidDel="00000000" w:rsidR="00000000" w:rsidRPr="00000000">
        <w:rPr>
          <w:rtl w:val="0"/>
        </w:rPr>
        <w:tab/>
        <w:tab/>
        <w:t xml:space="preserve">of your company’s liquidity position. </w:t>
      </w:r>
      <w:r w:rsidDel="00000000" w:rsidR="00000000" w:rsidRPr="00000000">
        <w:rPr>
          <w:rtl w:val="0"/>
        </w:rPr>
      </w:r>
    </w:p>
    <w:p w:rsidR="00000000" w:rsidDel="00000000" w:rsidP="00000000" w:rsidRDefault="00000000" w:rsidRPr="00000000" w14:paraId="00000081">
      <w:pPr>
        <w:spacing w:after="240" w:lineRule="auto"/>
        <w:rPr>
          <w:sz w:val="28"/>
          <w:szCs w:val="28"/>
        </w:rPr>
      </w:pPr>
      <w:r w:rsidDel="00000000" w:rsidR="00000000" w:rsidRPr="00000000">
        <w:rPr>
          <w:rtl w:val="0"/>
        </w:rPr>
      </w:r>
    </w:p>
    <w:p w:rsidR="00000000" w:rsidDel="00000000" w:rsidP="00000000" w:rsidRDefault="00000000" w:rsidRPr="00000000" w14:paraId="00000082">
      <w:pPr>
        <w:spacing w:before="120" w:lineRule="auto"/>
        <w:rPr/>
      </w:pPr>
      <w:r w:rsidDel="00000000" w:rsidR="00000000" w:rsidRPr="00000000">
        <w:rPr>
          <w:rtl w:val="0"/>
        </w:rPr>
      </w:r>
    </w:p>
    <w:p w:rsidR="00000000" w:rsidDel="00000000" w:rsidP="00000000" w:rsidRDefault="00000000" w:rsidRPr="00000000" w14:paraId="00000083">
      <w:pPr>
        <w:spacing w:before="120" w:lineRule="auto"/>
        <w:rPr/>
      </w:pPr>
      <w:r w:rsidDel="00000000" w:rsidR="00000000" w:rsidRPr="00000000">
        <w:rPr>
          <w:rtl w:val="0"/>
        </w:rPr>
      </w:r>
    </w:p>
    <w:p w:rsidR="00000000" w:rsidDel="00000000" w:rsidP="00000000" w:rsidRDefault="00000000" w:rsidRPr="00000000" w14:paraId="00000084">
      <w:pPr>
        <w:spacing w:after="240" w:lineRule="auto"/>
        <w:jc w:val="center"/>
        <w:rPr>
          <w:b w:val="1"/>
          <w:sz w:val="28"/>
          <w:szCs w:val="28"/>
        </w:rPr>
      </w:pPr>
      <w:r w:rsidDel="00000000" w:rsidR="00000000" w:rsidRPr="00000000">
        <w:rPr>
          <w:rtl w:val="0"/>
        </w:rPr>
      </w:r>
    </w:p>
    <w:p w:rsidR="00000000" w:rsidDel="00000000" w:rsidP="00000000" w:rsidRDefault="00000000" w:rsidRPr="00000000" w14:paraId="00000085">
      <w:pPr>
        <w:spacing w:after="240" w:lineRule="auto"/>
        <w:jc w:val="center"/>
        <w:rPr>
          <w:b w:val="1"/>
          <w:sz w:val="28"/>
          <w:szCs w:val="28"/>
        </w:rPr>
      </w:pPr>
      <w:r w:rsidDel="00000000" w:rsidR="00000000" w:rsidRPr="00000000">
        <w:rPr>
          <w:rtl w:val="0"/>
        </w:rPr>
      </w:r>
    </w:p>
    <w:p w:rsidR="00000000" w:rsidDel="00000000" w:rsidP="00000000" w:rsidRDefault="00000000" w:rsidRPr="00000000" w14:paraId="00000086">
      <w:pPr>
        <w:spacing w:after="240" w:lineRule="auto"/>
        <w:jc w:val="center"/>
        <w:rPr>
          <w:b w:val="1"/>
          <w:sz w:val="28"/>
          <w:szCs w:val="28"/>
        </w:rPr>
      </w:pPr>
      <w:r w:rsidDel="00000000" w:rsidR="00000000" w:rsidRPr="00000000">
        <w:rPr>
          <w:rtl w:val="0"/>
        </w:rPr>
      </w:r>
    </w:p>
    <w:p w:rsidR="00000000" w:rsidDel="00000000" w:rsidP="00000000" w:rsidRDefault="00000000" w:rsidRPr="00000000" w14:paraId="00000087">
      <w:pPr>
        <w:spacing w:after="240" w:lineRule="auto"/>
        <w:jc w:val="center"/>
        <w:rPr>
          <w:b w:val="1"/>
          <w:sz w:val="28"/>
          <w:szCs w:val="28"/>
        </w:rPr>
      </w:pPr>
      <w:r w:rsidDel="00000000" w:rsidR="00000000" w:rsidRPr="00000000">
        <w:rPr>
          <w:b w:val="1"/>
          <w:sz w:val="28"/>
          <w:szCs w:val="28"/>
          <w:rtl w:val="0"/>
        </w:rPr>
        <w:t xml:space="preserve">Company Analysis – Part 2 of 5</w:t>
      </w:r>
    </w:p>
    <w:p w:rsidR="00000000" w:rsidDel="00000000" w:rsidP="00000000" w:rsidRDefault="00000000" w:rsidRPr="00000000" w14:paraId="00000088">
      <w:pPr>
        <w:spacing w:after="240" w:lineRule="auto"/>
        <w:jc w:val="center"/>
        <w:rPr>
          <w:b w:val="1"/>
          <w:sz w:val="28"/>
          <w:szCs w:val="28"/>
        </w:rPr>
      </w:pPr>
      <w:r w:rsidDel="00000000" w:rsidR="00000000" w:rsidRPr="00000000">
        <w:rPr>
          <w:b w:val="1"/>
          <w:sz w:val="28"/>
          <w:szCs w:val="28"/>
          <w:rtl w:val="0"/>
        </w:rPr>
        <w:t xml:space="preserve">Profitability</w:t>
      </w:r>
    </w:p>
    <w:p w:rsidR="00000000" w:rsidDel="00000000" w:rsidP="00000000" w:rsidRDefault="00000000" w:rsidRPr="00000000" w14:paraId="00000089">
      <w:pPr>
        <w:spacing w:after="240" w:lineRule="auto"/>
        <w:rPr>
          <w:sz w:val="28"/>
          <w:szCs w:val="28"/>
        </w:rPr>
      </w:pPr>
      <w:r w:rsidDel="00000000" w:rsidR="00000000" w:rsidRPr="00000000">
        <w:rPr>
          <w:rtl w:val="0"/>
        </w:rPr>
      </w:r>
    </w:p>
    <w:tbl>
      <w:tblPr>
        <w:tblStyle w:val="Table2"/>
        <w:tblW w:w="134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23"/>
        <w:gridCol w:w="1196"/>
        <w:gridCol w:w="1156"/>
        <w:gridCol w:w="1860"/>
        <w:gridCol w:w="5610"/>
        <w:tblGridChange w:id="0">
          <w:tblGrid>
            <w:gridCol w:w="3623"/>
            <w:gridCol w:w="1196"/>
            <w:gridCol w:w="1156"/>
            <w:gridCol w:w="1860"/>
            <w:gridCol w:w="5610"/>
          </w:tblGrid>
        </w:tblGridChange>
      </w:tblGrid>
      <w:t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jc w:val="center"/>
              <w:rPr>
                <w:b w:val="1"/>
                <w:sz w:val="28"/>
                <w:szCs w:val="28"/>
              </w:rPr>
            </w:pPr>
            <w:r w:rsidDel="00000000" w:rsidR="00000000" w:rsidRPr="00000000">
              <w:rPr>
                <w:b w:val="1"/>
                <w:sz w:val="28"/>
                <w:szCs w:val="28"/>
                <w:rtl w:val="0"/>
              </w:rPr>
              <w:t xml:space="preserve">Profitability Ratios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jc w:val="center"/>
              <w:rPr>
                <w:b w:val="1"/>
                <w:sz w:val="28"/>
                <w:szCs w:val="28"/>
              </w:rPr>
            </w:pPr>
            <w:r w:rsidDel="00000000" w:rsidR="00000000" w:rsidRPr="00000000">
              <w:rPr>
                <w:b w:val="1"/>
                <w:sz w:val="28"/>
                <w:szCs w:val="28"/>
                <w:rtl w:val="0"/>
              </w:rPr>
              <w:t xml:space="preserve">Current</w:t>
            </w:r>
          </w:p>
          <w:p w:rsidR="00000000" w:rsidDel="00000000" w:rsidP="00000000" w:rsidRDefault="00000000" w:rsidRPr="00000000" w14:paraId="0000008C">
            <w:pPr>
              <w:jc w:val="center"/>
              <w:rPr>
                <w:b w:val="1"/>
                <w:sz w:val="28"/>
                <w:szCs w:val="28"/>
              </w:rPr>
            </w:pPr>
            <w:r w:rsidDel="00000000" w:rsidR="00000000" w:rsidRPr="00000000">
              <w:rPr>
                <w:b w:val="1"/>
                <w:sz w:val="28"/>
                <w:szCs w:val="28"/>
                <w:rtl w:val="0"/>
              </w:rPr>
              <w:t xml:space="preserve">Year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jc w:val="center"/>
              <w:rPr>
                <w:b w:val="1"/>
                <w:sz w:val="28"/>
                <w:szCs w:val="28"/>
              </w:rPr>
            </w:pPr>
            <w:r w:rsidDel="00000000" w:rsidR="00000000" w:rsidRPr="00000000">
              <w:rPr>
                <w:b w:val="1"/>
                <w:sz w:val="28"/>
                <w:szCs w:val="28"/>
                <w:rtl w:val="0"/>
              </w:rPr>
              <w:t xml:space="preserve">Prior</w:t>
            </w:r>
          </w:p>
          <w:p w:rsidR="00000000" w:rsidDel="00000000" w:rsidP="00000000" w:rsidRDefault="00000000" w:rsidRPr="00000000" w14:paraId="0000008E">
            <w:pPr>
              <w:jc w:val="center"/>
              <w:rPr>
                <w:b w:val="1"/>
                <w:sz w:val="28"/>
                <w:szCs w:val="28"/>
              </w:rPr>
            </w:pPr>
            <w:r w:rsidDel="00000000" w:rsidR="00000000" w:rsidRPr="00000000">
              <w:rPr>
                <w:b w:val="1"/>
                <w:sz w:val="28"/>
                <w:szCs w:val="28"/>
                <w:rtl w:val="0"/>
              </w:rPr>
              <w:t xml:space="preserve">Year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jc w:val="center"/>
              <w:rPr>
                <w:b w:val="1"/>
                <w:sz w:val="28"/>
                <w:szCs w:val="28"/>
              </w:rPr>
            </w:pPr>
            <w:r w:rsidDel="00000000" w:rsidR="00000000" w:rsidRPr="00000000">
              <w:rPr>
                <w:b w:val="1"/>
                <w:sz w:val="28"/>
                <w:szCs w:val="28"/>
                <w:rtl w:val="0"/>
              </w:rPr>
              <w:t xml:space="preserve">Improved / Deteriorated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jc w:val="center"/>
              <w:rPr>
                <w:b w:val="1"/>
                <w:sz w:val="28"/>
                <w:szCs w:val="28"/>
              </w:rPr>
            </w:pPr>
            <w:r w:rsidDel="00000000" w:rsidR="00000000" w:rsidRPr="00000000">
              <w:rPr>
                <w:b w:val="1"/>
                <w:sz w:val="28"/>
                <w:szCs w:val="28"/>
                <w:rtl w:val="0"/>
              </w:rPr>
              <w:t xml:space="preserve">Comments</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rPr>
                <w:sz w:val="28"/>
                <w:szCs w:val="28"/>
              </w:rPr>
            </w:pPr>
            <w:r w:rsidDel="00000000" w:rsidR="00000000" w:rsidRPr="00000000">
              <w:rPr>
                <w:sz w:val="28"/>
                <w:szCs w:val="28"/>
                <w:rtl w:val="0"/>
              </w:rPr>
              <w:t xml:space="preserve">Profit Margin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rPr>
                <w:sz w:val="28"/>
                <w:szCs w:val="28"/>
              </w:rPr>
            </w:pPr>
            <w:r w:rsidDel="00000000" w:rsidR="00000000" w:rsidRPr="00000000">
              <w:rPr>
                <w:sz w:val="28"/>
                <w:szCs w:val="28"/>
                <w:rtl w:val="0"/>
              </w:rPr>
              <w:t xml:space="preserve">Asset Turnover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rPr>
                <w:sz w:val="28"/>
                <w:szCs w:val="28"/>
              </w:rPr>
            </w:pPr>
            <w:r w:rsidDel="00000000" w:rsidR="00000000" w:rsidRPr="00000000">
              <w:rPr>
                <w:sz w:val="28"/>
                <w:szCs w:val="28"/>
                <w:rtl w:val="0"/>
              </w:rPr>
              <w:t xml:space="preserve">Return on Assets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rPr>
                <w:sz w:val="28"/>
                <w:szCs w:val="28"/>
              </w:rPr>
            </w:pPr>
            <w:r w:rsidDel="00000000" w:rsidR="00000000" w:rsidRPr="00000000">
              <w:rPr>
                <w:sz w:val="28"/>
                <w:szCs w:val="28"/>
                <w:rtl w:val="0"/>
              </w:rPr>
              <w:t xml:space="preserve">Return on C/S Holder Equity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rPr>
                <w:sz w:val="28"/>
                <w:szCs w:val="28"/>
              </w:rPr>
            </w:pPr>
            <w:r w:rsidDel="00000000" w:rsidR="00000000" w:rsidRPr="00000000">
              <w:rPr>
                <w:sz w:val="28"/>
                <w:szCs w:val="28"/>
                <w:rtl w:val="0"/>
              </w:rPr>
              <w:t xml:space="preserve">Earnings per Share (EPS)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0">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8">
            <w:pPr>
              <w:rPr>
                <w:sz w:val="28"/>
                <w:szCs w:val="28"/>
              </w:rPr>
            </w:pPr>
            <w:r w:rsidDel="00000000" w:rsidR="00000000" w:rsidRPr="00000000">
              <w:rPr>
                <w:sz w:val="28"/>
                <w:szCs w:val="28"/>
                <w:rtl w:val="0"/>
              </w:rPr>
              <w:t xml:space="preserve">Price Earnings (P/E)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rPr>
                <w:sz w:val="28"/>
                <w:szCs w:val="28"/>
              </w:rPr>
            </w:pPr>
            <w:r w:rsidDel="00000000" w:rsidR="00000000" w:rsidRPr="00000000">
              <w:rPr>
                <w:sz w:val="28"/>
                <w:szCs w:val="28"/>
                <w:rtl w:val="0"/>
              </w:rPr>
              <w:t xml:space="preserve">Payout Ratio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4">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5">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6">
            <w:pPr>
              <w:rPr>
                <w:sz w:val="28"/>
                <w:szCs w:val="28"/>
              </w:rPr>
            </w:pPr>
            <w:r w:rsidDel="00000000" w:rsidR="00000000" w:rsidRPr="00000000">
              <w:rPr>
                <w:rtl w:val="0"/>
              </w:rPr>
            </w:r>
          </w:p>
        </w:tc>
      </w:tr>
    </w:tbl>
    <w:p w:rsidR="00000000" w:rsidDel="00000000" w:rsidP="00000000" w:rsidRDefault="00000000" w:rsidRPr="00000000" w14:paraId="000000D7">
      <w:pPr>
        <w:rPr>
          <w:b w:val="1"/>
        </w:rPr>
      </w:pPr>
      <w:r w:rsidDel="00000000" w:rsidR="00000000" w:rsidRPr="00000000">
        <w:rPr>
          <w:rtl w:val="0"/>
        </w:rPr>
      </w:r>
    </w:p>
    <w:p w:rsidR="00000000" w:rsidDel="00000000" w:rsidP="00000000" w:rsidRDefault="00000000" w:rsidRPr="00000000" w14:paraId="000000D8">
      <w:pPr>
        <w:rPr/>
      </w:pPr>
      <w:r w:rsidDel="00000000" w:rsidR="00000000" w:rsidRPr="00000000">
        <w:rPr>
          <w:b w:val="1"/>
          <w:rtl w:val="0"/>
        </w:rPr>
        <w:t xml:space="preserve">Summary:</w:t>
      </w:r>
      <w:r w:rsidDel="00000000" w:rsidR="00000000" w:rsidRPr="00000000">
        <w:rPr>
          <w:rtl w:val="0"/>
        </w:rPr>
        <w:tab/>
        <w:t xml:space="preserve">Provide a 100 word minimum discussion on the purpose of profitability analysis, and the conclusion you reached on the state </w:t>
      </w:r>
    </w:p>
    <w:p w:rsidR="00000000" w:rsidDel="00000000" w:rsidP="00000000" w:rsidRDefault="00000000" w:rsidRPr="00000000" w14:paraId="000000D9">
      <w:pPr>
        <w:rPr>
          <w:sz w:val="28"/>
          <w:szCs w:val="28"/>
        </w:rPr>
      </w:pPr>
      <w:r w:rsidDel="00000000" w:rsidR="00000000" w:rsidRPr="00000000">
        <w:rPr>
          <w:rtl w:val="0"/>
        </w:rPr>
        <w:tab/>
        <w:tab/>
        <w:t xml:space="preserve">of your company’s profitability position. </w:t>
      </w:r>
      <w:r w:rsidDel="00000000" w:rsidR="00000000" w:rsidRPr="00000000">
        <w:rPr>
          <w:rtl w:val="0"/>
        </w:rPr>
      </w:r>
    </w:p>
    <w:p w:rsidR="00000000" w:rsidDel="00000000" w:rsidP="00000000" w:rsidRDefault="00000000" w:rsidRPr="00000000" w14:paraId="000000DA">
      <w:pPr>
        <w:rPr/>
      </w:pPr>
      <w:r w:rsidDel="00000000" w:rsidR="00000000" w:rsidRPr="00000000">
        <w:br w:type="page"/>
      </w:r>
      <w:r w:rsidDel="00000000" w:rsidR="00000000" w:rsidRPr="00000000">
        <w:rPr>
          <w:rtl w:val="0"/>
        </w:rPr>
      </w:r>
    </w:p>
    <w:p w:rsidR="00000000" w:rsidDel="00000000" w:rsidP="00000000" w:rsidRDefault="00000000" w:rsidRPr="00000000" w14:paraId="000000DB">
      <w:pPr>
        <w:spacing w:after="240" w:lineRule="auto"/>
        <w:jc w:val="center"/>
        <w:rPr>
          <w:b w:val="1"/>
          <w:sz w:val="28"/>
          <w:szCs w:val="28"/>
        </w:rPr>
      </w:pPr>
      <w:r w:rsidDel="00000000" w:rsidR="00000000" w:rsidRPr="00000000">
        <w:rPr>
          <w:b w:val="1"/>
          <w:sz w:val="28"/>
          <w:szCs w:val="28"/>
          <w:rtl w:val="0"/>
        </w:rPr>
        <w:t xml:space="preserve">Company Analysis – Part 3 of 5</w:t>
      </w:r>
    </w:p>
    <w:p w:rsidR="00000000" w:rsidDel="00000000" w:rsidP="00000000" w:rsidRDefault="00000000" w:rsidRPr="00000000" w14:paraId="000000DC">
      <w:pPr>
        <w:spacing w:after="240" w:lineRule="auto"/>
        <w:jc w:val="center"/>
        <w:rPr>
          <w:b w:val="1"/>
          <w:sz w:val="28"/>
          <w:szCs w:val="28"/>
        </w:rPr>
      </w:pPr>
      <w:r w:rsidDel="00000000" w:rsidR="00000000" w:rsidRPr="00000000">
        <w:rPr>
          <w:b w:val="1"/>
          <w:sz w:val="28"/>
          <w:szCs w:val="28"/>
          <w:rtl w:val="0"/>
        </w:rPr>
        <w:t xml:space="preserve">Solvency</w:t>
      </w:r>
    </w:p>
    <w:p w:rsidR="00000000" w:rsidDel="00000000" w:rsidP="00000000" w:rsidRDefault="00000000" w:rsidRPr="00000000" w14:paraId="000000DD">
      <w:pPr>
        <w:spacing w:after="240" w:lineRule="auto"/>
        <w:rPr>
          <w:sz w:val="28"/>
          <w:szCs w:val="28"/>
        </w:rPr>
      </w:pPr>
      <w:r w:rsidDel="00000000" w:rsidR="00000000" w:rsidRPr="00000000">
        <w:rPr>
          <w:rtl w:val="0"/>
        </w:rPr>
      </w:r>
    </w:p>
    <w:tbl>
      <w:tblPr>
        <w:tblStyle w:val="Table3"/>
        <w:tblW w:w="130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83"/>
        <w:gridCol w:w="1350"/>
        <w:gridCol w:w="1156"/>
        <w:gridCol w:w="1785"/>
        <w:gridCol w:w="5250"/>
        <w:tblGridChange w:id="0">
          <w:tblGrid>
            <w:gridCol w:w="3483"/>
            <w:gridCol w:w="1350"/>
            <w:gridCol w:w="1156"/>
            <w:gridCol w:w="1785"/>
            <w:gridCol w:w="5250"/>
          </w:tblGrid>
        </w:tblGridChange>
      </w:tblGrid>
      <w:t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E">
            <w:pPr>
              <w:jc w:val="center"/>
              <w:rPr>
                <w:b w:val="1"/>
                <w:sz w:val="28"/>
                <w:szCs w:val="28"/>
              </w:rPr>
            </w:pPr>
            <w:r w:rsidDel="00000000" w:rsidR="00000000" w:rsidRPr="00000000">
              <w:rPr>
                <w:b w:val="1"/>
                <w:sz w:val="28"/>
                <w:szCs w:val="28"/>
                <w:rtl w:val="0"/>
              </w:rPr>
              <w:t xml:space="preserve">Solvency Ratios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F">
            <w:pPr>
              <w:jc w:val="center"/>
              <w:rPr>
                <w:b w:val="1"/>
                <w:sz w:val="28"/>
                <w:szCs w:val="28"/>
              </w:rPr>
            </w:pPr>
            <w:r w:rsidDel="00000000" w:rsidR="00000000" w:rsidRPr="00000000">
              <w:rPr>
                <w:b w:val="1"/>
                <w:sz w:val="28"/>
                <w:szCs w:val="28"/>
                <w:rtl w:val="0"/>
              </w:rPr>
              <w:t xml:space="preserve">Current</w:t>
            </w:r>
          </w:p>
          <w:p w:rsidR="00000000" w:rsidDel="00000000" w:rsidP="00000000" w:rsidRDefault="00000000" w:rsidRPr="00000000" w14:paraId="000000E0">
            <w:pPr>
              <w:jc w:val="center"/>
              <w:rPr>
                <w:b w:val="1"/>
                <w:sz w:val="28"/>
                <w:szCs w:val="28"/>
              </w:rPr>
            </w:pPr>
            <w:r w:rsidDel="00000000" w:rsidR="00000000" w:rsidRPr="00000000">
              <w:rPr>
                <w:b w:val="1"/>
                <w:sz w:val="28"/>
                <w:szCs w:val="28"/>
                <w:rtl w:val="0"/>
              </w:rPr>
              <w:t xml:space="preserve">Year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1">
            <w:pPr>
              <w:jc w:val="center"/>
              <w:rPr>
                <w:b w:val="1"/>
                <w:sz w:val="28"/>
                <w:szCs w:val="28"/>
              </w:rPr>
            </w:pPr>
            <w:r w:rsidDel="00000000" w:rsidR="00000000" w:rsidRPr="00000000">
              <w:rPr>
                <w:b w:val="1"/>
                <w:sz w:val="28"/>
                <w:szCs w:val="28"/>
                <w:rtl w:val="0"/>
              </w:rPr>
              <w:t xml:space="preserve">Prior</w:t>
            </w:r>
          </w:p>
          <w:p w:rsidR="00000000" w:rsidDel="00000000" w:rsidP="00000000" w:rsidRDefault="00000000" w:rsidRPr="00000000" w14:paraId="000000E2">
            <w:pPr>
              <w:jc w:val="center"/>
              <w:rPr>
                <w:b w:val="1"/>
                <w:sz w:val="28"/>
                <w:szCs w:val="28"/>
              </w:rPr>
            </w:pPr>
            <w:r w:rsidDel="00000000" w:rsidR="00000000" w:rsidRPr="00000000">
              <w:rPr>
                <w:b w:val="1"/>
                <w:sz w:val="28"/>
                <w:szCs w:val="28"/>
                <w:rtl w:val="0"/>
              </w:rPr>
              <w:t xml:space="preserve">Year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3">
            <w:pPr>
              <w:jc w:val="center"/>
              <w:rPr>
                <w:b w:val="1"/>
                <w:sz w:val="28"/>
                <w:szCs w:val="28"/>
              </w:rPr>
            </w:pPr>
            <w:r w:rsidDel="00000000" w:rsidR="00000000" w:rsidRPr="00000000">
              <w:rPr>
                <w:b w:val="1"/>
                <w:sz w:val="28"/>
                <w:szCs w:val="28"/>
                <w:rtl w:val="0"/>
              </w:rPr>
              <w:t xml:space="preserve">Improved / Deteriorated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4">
            <w:pPr>
              <w:jc w:val="center"/>
              <w:rPr>
                <w:b w:val="1"/>
                <w:sz w:val="28"/>
                <w:szCs w:val="28"/>
              </w:rPr>
            </w:pPr>
            <w:r w:rsidDel="00000000" w:rsidR="00000000" w:rsidRPr="00000000">
              <w:rPr>
                <w:b w:val="1"/>
                <w:sz w:val="28"/>
                <w:szCs w:val="28"/>
                <w:rtl w:val="0"/>
              </w:rPr>
              <w:t xml:space="preserve">Comments</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5">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6">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7">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8">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9">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rPr>
                <w:b w:val="1"/>
                <w:sz w:val="28"/>
                <w:szCs w:val="28"/>
              </w:rPr>
            </w:pPr>
            <w:r w:rsidDel="00000000" w:rsidR="00000000" w:rsidRPr="00000000">
              <w:rPr>
                <w:b w:val="1"/>
                <w:sz w:val="28"/>
                <w:szCs w:val="28"/>
                <w:rtl w:val="0"/>
              </w:rPr>
              <w:t xml:space="preserve">Debt to Total Assets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B">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E">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0">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2">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rPr>
                <w:b w:val="1"/>
                <w:sz w:val="28"/>
                <w:szCs w:val="28"/>
              </w:rPr>
            </w:pPr>
            <w:r w:rsidDel="00000000" w:rsidR="00000000" w:rsidRPr="00000000">
              <w:rPr>
                <w:b w:val="1"/>
                <w:sz w:val="28"/>
                <w:szCs w:val="28"/>
                <w:rtl w:val="0"/>
              </w:rPr>
              <w:t xml:space="preserve">Times Interest Earned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5">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6">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7">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8">
            <w:pPr>
              <w:rPr>
                <w:b w:val="1"/>
                <w:sz w:val="28"/>
                <w:szCs w:val="28"/>
              </w:rPr>
            </w:pPr>
            <w:r w:rsidDel="00000000" w:rsidR="00000000" w:rsidRPr="00000000">
              <w:rPr>
                <w:rtl w:val="0"/>
              </w:rPr>
            </w:r>
          </w:p>
        </w:tc>
      </w:tr>
    </w:tbl>
    <w:p w:rsidR="00000000" w:rsidDel="00000000" w:rsidP="00000000" w:rsidRDefault="00000000" w:rsidRPr="00000000" w14:paraId="000000F9">
      <w:pPr>
        <w:spacing w:after="240" w:lineRule="auto"/>
        <w:rPr>
          <w:b w:val="1"/>
          <w:sz w:val="28"/>
          <w:szCs w:val="28"/>
        </w:rPr>
      </w:pPr>
      <w:r w:rsidDel="00000000" w:rsidR="00000000" w:rsidRPr="00000000">
        <w:rPr>
          <w:rtl w:val="0"/>
        </w:rPr>
      </w:r>
    </w:p>
    <w:p w:rsidR="00000000" w:rsidDel="00000000" w:rsidP="00000000" w:rsidRDefault="00000000" w:rsidRPr="00000000" w14:paraId="000000FA">
      <w:pPr>
        <w:rPr/>
      </w:pPr>
      <w:r w:rsidDel="00000000" w:rsidR="00000000" w:rsidRPr="00000000">
        <w:rPr>
          <w:b w:val="1"/>
          <w:rtl w:val="0"/>
        </w:rPr>
        <w:t xml:space="preserve">Summary:</w:t>
      </w:r>
      <w:r w:rsidDel="00000000" w:rsidR="00000000" w:rsidRPr="00000000">
        <w:rPr>
          <w:rtl w:val="0"/>
        </w:rPr>
        <w:tab/>
        <w:t xml:space="preserve">Provide a 100 word minimum discussion on the purpose of solvency analysis, and the conclusion you reached on the state </w:t>
      </w:r>
    </w:p>
    <w:p w:rsidR="00000000" w:rsidDel="00000000" w:rsidP="00000000" w:rsidRDefault="00000000" w:rsidRPr="00000000" w14:paraId="000000FB">
      <w:pPr>
        <w:rPr>
          <w:sz w:val="28"/>
          <w:szCs w:val="28"/>
        </w:rPr>
      </w:pPr>
      <w:r w:rsidDel="00000000" w:rsidR="00000000" w:rsidRPr="00000000">
        <w:rPr>
          <w:rtl w:val="0"/>
        </w:rPr>
        <w:tab/>
        <w:tab/>
        <w:t xml:space="preserve">of your company’s solvency position. </w:t>
      </w: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spacing w:after="240" w:lineRule="auto"/>
        <w:rPr>
          <w:sz w:val="28"/>
          <w:szCs w:val="28"/>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spacing w:after="240" w:lineRule="auto"/>
        <w:jc w:val="center"/>
        <w:rPr>
          <w:b w:val="1"/>
          <w:sz w:val="28"/>
          <w:szCs w:val="28"/>
        </w:rPr>
      </w:pPr>
      <w:r w:rsidDel="00000000" w:rsidR="00000000" w:rsidRPr="00000000">
        <w:rPr>
          <w:rtl w:val="0"/>
        </w:rPr>
      </w:r>
    </w:p>
    <w:p w:rsidR="00000000" w:rsidDel="00000000" w:rsidP="00000000" w:rsidRDefault="00000000" w:rsidRPr="00000000" w14:paraId="00000101">
      <w:pPr>
        <w:spacing w:after="240" w:lineRule="auto"/>
        <w:jc w:val="center"/>
        <w:rPr>
          <w:b w:val="1"/>
          <w:sz w:val="28"/>
          <w:szCs w:val="28"/>
        </w:rPr>
      </w:pPr>
      <w:r w:rsidDel="00000000" w:rsidR="00000000" w:rsidRPr="00000000">
        <w:rPr>
          <w:rtl w:val="0"/>
        </w:rPr>
      </w:r>
    </w:p>
    <w:p w:rsidR="00000000" w:rsidDel="00000000" w:rsidP="00000000" w:rsidRDefault="00000000" w:rsidRPr="00000000" w14:paraId="00000102">
      <w:pPr>
        <w:spacing w:after="240" w:lineRule="auto"/>
        <w:jc w:val="center"/>
        <w:rPr>
          <w:b w:val="1"/>
          <w:sz w:val="28"/>
          <w:szCs w:val="28"/>
        </w:rPr>
      </w:pPr>
      <w:r w:rsidDel="00000000" w:rsidR="00000000" w:rsidRPr="00000000">
        <w:rPr>
          <w:rtl w:val="0"/>
        </w:rPr>
      </w:r>
    </w:p>
    <w:p w:rsidR="00000000" w:rsidDel="00000000" w:rsidP="00000000" w:rsidRDefault="00000000" w:rsidRPr="00000000" w14:paraId="00000103">
      <w:pPr>
        <w:spacing w:after="240" w:lineRule="auto"/>
        <w:jc w:val="center"/>
        <w:rPr>
          <w:b w:val="1"/>
          <w:sz w:val="28"/>
          <w:szCs w:val="28"/>
        </w:rPr>
      </w:pPr>
      <w:r w:rsidDel="00000000" w:rsidR="00000000" w:rsidRPr="00000000">
        <w:rPr>
          <w:rtl w:val="0"/>
        </w:rPr>
      </w:r>
    </w:p>
    <w:p w:rsidR="00000000" w:rsidDel="00000000" w:rsidP="00000000" w:rsidRDefault="00000000" w:rsidRPr="00000000" w14:paraId="00000104">
      <w:pPr>
        <w:spacing w:after="240" w:lineRule="auto"/>
        <w:jc w:val="center"/>
        <w:rPr>
          <w:b w:val="1"/>
          <w:sz w:val="28"/>
          <w:szCs w:val="28"/>
        </w:rPr>
      </w:pPr>
      <w:r w:rsidDel="00000000" w:rsidR="00000000" w:rsidRPr="00000000">
        <w:rPr>
          <w:rtl w:val="0"/>
        </w:rPr>
      </w:r>
    </w:p>
    <w:p w:rsidR="00000000" w:rsidDel="00000000" w:rsidP="00000000" w:rsidRDefault="00000000" w:rsidRPr="00000000" w14:paraId="00000105">
      <w:pPr>
        <w:spacing w:after="240" w:lineRule="auto"/>
        <w:jc w:val="center"/>
        <w:rPr>
          <w:b w:val="1"/>
          <w:sz w:val="28"/>
          <w:szCs w:val="28"/>
        </w:rPr>
      </w:pPr>
      <w:r w:rsidDel="00000000" w:rsidR="00000000" w:rsidRPr="00000000">
        <w:rPr>
          <w:rtl w:val="0"/>
        </w:rPr>
      </w:r>
    </w:p>
    <w:p w:rsidR="00000000" w:rsidDel="00000000" w:rsidP="00000000" w:rsidRDefault="00000000" w:rsidRPr="00000000" w14:paraId="00000106">
      <w:pPr>
        <w:spacing w:after="240" w:lineRule="auto"/>
        <w:jc w:val="center"/>
        <w:rPr>
          <w:b w:val="1"/>
          <w:sz w:val="28"/>
          <w:szCs w:val="28"/>
        </w:rPr>
      </w:pPr>
      <w:r w:rsidDel="00000000" w:rsidR="00000000" w:rsidRPr="00000000">
        <w:rPr>
          <w:rtl w:val="0"/>
        </w:rPr>
      </w:r>
    </w:p>
    <w:p w:rsidR="00000000" w:rsidDel="00000000" w:rsidP="00000000" w:rsidRDefault="00000000" w:rsidRPr="00000000" w14:paraId="00000107">
      <w:pPr>
        <w:spacing w:after="240" w:lineRule="auto"/>
        <w:jc w:val="center"/>
        <w:rPr>
          <w:b w:val="1"/>
          <w:sz w:val="28"/>
          <w:szCs w:val="28"/>
        </w:rPr>
      </w:pPr>
      <w:r w:rsidDel="00000000" w:rsidR="00000000" w:rsidRPr="00000000">
        <w:rPr>
          <w:b w:val="1"/>
          <w:sz w:val="28"/>
          <w:szCs w:val="28"/>
          <w:rtl w:val="0"/>
        </w:rPr>
        <w:t xml:space="preserve">Company Analysis – Part 4 of 5</w:t>
      </w:r>
    </w:p>
    <w:p w:rsidR="00000000" w:rsidDel="00000000" w:rsidP="00000000" w:rsidRDefault="00000000" w:rsidRPr="00000000" w14:paraId="00000108">
      <w:pPr>
        <w:spacing w:after="240" w:lineRule="auto"/>
        <w:jc w:val="center"/>
        <w:rPr>
          <w:b w:val="1"/>
          <w:sz w:val="28"/>
          <w:szCs w:val="28"/>
        </w:rPr>
      </w:pPr>
      <w:r w:rsidDel="00000000" w:rsidR="00000000" w:rsidRPr="00000000">
        <w:rPr>
          <w:b w:val="1"/>
          <w:sz w:val="28"/>
          <w:szCs w:val="28"/>
          <w:rtl w:val="0"/>
        </w:rPr>
        <w:t xml:space="preserve">Vertical Analysis (Common Sizing)</w:t>
      </w:r>
    </w:p>
    <w:p w:rsidR="00000000" w:rsidDel="00000000" w:rsidP="00000000" w:rsidRDefault="00000000" w:rsidRPr="00000000" w14:paraId="00000109">
      <w:pPr>
        <w:spacing w:after="240" w:lineRule="auto"/>
        <w:jc w:val="center"/>
        <w:rPr>
          <w:b w:val="1"/>
          <w:sz w:val="28"/>
          <w:szCs w:val="28"/>
        </w:rPr>
      </w:pPr>
      <w:r w:rsidDel="00000000" w:rsidR="00000000" w:rsidRPr="00000000">
        <w:rPr>
          <w:b w:val="1"/>
          <w:sz w:val="28"/>
          <w:szCs w:val="28"/>
          <w:rtl w:val="0"/>
        </w:rPr>
        <w:t xml:space="preserve">Income Statement</w:t>
      </w:r>
    </w:p>
    <w:p w:rsidR="00000000" w:rsidDel="00000000" w:rsidP="00000000" w:rsidRDefault="00000000" w:rsidRPr="00000000" w14:paraId="0000010A">
      <w:pPr>
        <w:spacing w:after="240" w:lineRule="auto"/>
        <w:rPr>
          <w:sz w:val="28"/>
          <w:szCs w:val="28"/>
        </w:rPr>
      </w:pPr>
      <w:r w:rsidDel="00000000" w:rsidR="00000000" w:rsidRPr="00000000">
        <w:rPr>
          <w:rtl w:val="0"/>
        </w:rPr>
      </w:r>
    </w:p>
    <w:tbl>
      <w:tblPr>
        <w:tblStyle w:val="Table4"/>
        <w:tblW w:w="1363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80"/>
        <w:gridCol w:w="3060"/>
        <w:gridCol w:w="2715"/>
        <w:gridCol w:w="3780"/>
        <w:tblGridChange w:id="0">
          <w:tblGrid>
            <w:gridCol w:w="4080"/>
            <w:gridCol w:w="3060"/>
            <w:gridCol w:w="2715"/>
            <w:gridCol w:w="3780"/>
          </w:tblGrid>
        </w:tblGridChange>
      </w:tblGrid>
      <w:t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B">
            <w:pPr>
              <w:jc w:val="center"/>
              <w:rPr>
                <w:b w:val="1"/>
                <w:sz w:val="28"/>
                <w:szCs w:val="28"/>
              </w:rPr>
            </w:pPr>
            <w:r w:rsidDel="00000000" w:rsidR="00000000" w:rsidRPr="00000000">
              <w:rPr>
                <w:b w:val="1"/>
                <w:sz w:val="28"/>
                <w:szCs w:val="28"/>
                <w:rtl w:val="0"/>
              </w:rPr>
              <w:t xml:space="preserve">Industry Ratios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C">
            <w:pPr>
              <w:jc w:val="center"/>
              <w:rPr>
                <w:b w:val="1"/>
                <w:sz w:val="28"/>
                <w:szCs w:val="28"/>
              </w:rPr>
            </w:pPr>
            <w:r w:rsidDel="00000000" w:rsidR="00000000" w:rsidRPr="00000000">
              <w:rPr>
                <w:b w:val="1"/>
                <w:sz w:val="28"/>
                <w:szCs w:val="28"/>
                <w:rtl w:val="0"/>
              </w:rPr>
              <w:t xml:space="preserve">Industry Values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D">
            <w:pPr>
              <w:jc w:val="center"/>
              <w:rPr>
                <w:b w:val="1"/>
                <w:sz w:val="28"/>
                <w:szCs w:val="28"/>
              </w:rPr>
            </w:pPr>
            <w:r w:rsidDel="00000000" w:rsidR="00000000" w:rsidRPr="00000000">
              <w:rPr>
                <w:b w:val="1"/>
                <w:sz w:val="28"/>
                <w:szCs w:val="28"/>
                <w:rtl w:val="0"/>
              </w:rPr>
              <w:t xml:space="preserve">2018 </w:t>
            </w:r>
          </w:p>
          <w:p w:rsidR="00000000" w:rsidDel="00000000" w:rsidP="00000000" w:rsidRDefault="00000000" w:rsidRPr="00000000" w14:paraId="0000010E">
            <w:pPr>
              <w:jc w:val="center"/>
              <w:rPr>
                <w:b w:val="1"/>
                <w:sz w:val="28"/>
                <w:szCs w:val="28"/>
              </w:rPr>
            </w:pPr>
            <w:r w:rsidDel="00000000" w:rsidR="00000000" w:rsidRPr="00000000">
              <w:rPr>
                <w:b w:val="1"/>
                <w:sz w:val="28"/>
                <w:szCs w:val="28"/>
                <w:rtl w:val="0"/>
              </w:rPr>
              <w:t xml:space="preserve">Company Values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F">
            <w:pPr>
              <w:jc w:val="center"/>
              <w:rPr>
                <w:b w:val="1"/>
                <w:sz w:val="28"/>
                <w:szCs w:val="28"/>
              </w:rPr>
            </w:pPr>
            <w:r w:rsidDel="00000000" w:rsidR="00000000" w:rsidRPr="00000000">
              <w:rPr>
                <w:b w:val="1"/>
                <w:sz w:val="28"/>
                <w:szCs w:val="28"/>
                <w:rtl w:val="0"/>
              </w:rPr>
              <w:t xml:space="preserve">Comments</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0">
            <w:pPr>
              <w:jc w:val="cente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1">
            <w:pPr>
              <w:jc w:val="cente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2">
            <w:pPr>
              <w:rPr>
                <w:b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rPr>
                <w:b w:val="1"/>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4">
            <w:pPr>
              <w:rPr>
                <w:sz w:val="28"/>
                <w:szCs w:val="28"/>
              </w:rPr>
            </w:pPr>
            <w:r w:rsidDel="00000000" w:rsidR="00000000" w:rsidRPr="00000000">
              <w:rPr>
                <w:sz w:val="28"/>
                <w:szCs w:val="28"/>
                <w:rtl w:val="0"/>
              </w:rPr>
              <w:t xml:space="preserve">Current Ratio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jc w:val="center"/>
              <w:rPr>
                <w:sz w:val="28"/>
                <w:szCs w:val="28"/>
              </w:rPr>
            </w:pPr>
            <w:r w:rsidDel="00000000" w:rsidR="00000000" w:rsidRPr="00000000">
              <w:rPr>
                <w:sz w:val="28"/>
                <w:szCs w:val="28"/>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6">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7">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8">
            <w:pPr>
              <w:rPr>
                <w:sz w:val="28"/>
                <w:szCs w:val="28"/>
              </w:rPr>
            </w:pPr>
            <w:r w:rsidDel="00000000" w:rsidR="00000000" w:rsidRPr="00000000">
              <w:rPr>
                <w:sz w:val="28"/>
                <w:szCs w:val="28"/>
                <w:rtl w:val="0"/>
              </w:rPr>
              <w:t xml:space="preserve">Acid-Test Ratio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9">
            <w:pPr>
              <w:jc w:val="center"/>
              <w:rPr>
                <w:sz w:val="28"/>
                <w:szCs w:val="28"/>
              </w:rPr>
            </w:pPr>
            <w:r w:rsidDel="00000000" w:rsidR="00000000" w:rsidRPr="00000000">
              <w:rPr>
                <w:sz w:val="28"/>
                <w:szCs w:val="28"/>
                <w:rtl w:val="0"/>
              </w:rPr>
              <w:t xml:space="preserve">0.9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A">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B">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C">
            <w:pPr>
              <w:rPr>
                <w:sz w:val="28"/>
                <w:szCs w:val="28"/>
              </w:rPr>
            </w:pPr>
            <w:r w:rsidDel="00000000" w:rsidR="00000000" w:rsidRPr="00000000">
              <w:rPr>
                <w:sz w:val="28"/>
                <w:szCs w:val="28"/>
                <w:rtl w:val="0"/>
              </w:rPr>
              <w:t xml:space="preserve">Debt to Total Assets Ratio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D">
            <w:pPr>
              <w:jc w:val="center"/>
              <w:rPr>
                <w:sz w:val="28"/>
                <w:szCs w:val="28"/>
              </w:rPr>
            </w:pPr>
            <w:r w:rsidDel="00000000" w:rsidR="00000000" w:rsidRPr="00000000">
              <w:rPr>
                <w:sz w:val="28"/>
                <w:szCs w:val="28"/>
                <w:rtl w:val="0"/>
              </w:rPr>
              <w:t xml:space="preserve">50%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F">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0">
            <w:pPr>
              <w:rPr>
                <w:sz w:val="28"/>
                <w:szCs w:val="28"/>
              </w:rPr>
            </w:pPr>
            <w:r w:rsidDel="00000000" w:rsidR="00000000" w:rsidRPr="00000000">
              <w:rPr>
                <w:sz w:val="28"/>
                <w:szCs w:val="28"/>
                <w:rtl w:val="0"/>
              </w:rPr>
              <w:t xml:space="preserve">Times Interest Earned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1">
            <w:pPr>
              <w:jc w:val="center"/>
              <w:rPr>
                <w:sz w:val="28"/>
                <w:szCs w:val="28"/>
              </w:rPr>
            </w:pPr>
            <w:r w:rsidDel="00000000" w:rsidR="00000000" w:rsidRPr="00000000">
              <w:rPr>
                <w:sz w:val="28"/>
                <w:szCs w:val="28"/>
                <w:rtl w:val="0"/>
              </w:rPr>
              <w:t xml:space="preserve">10.0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2">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3">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4">
            <w:pPr>
              <w:rPr>
                <w:sz w:val="28"/>
                <w:szCs w:val="28"/>
              </w:rPr>
            </w:pPr>
            <w:r w:rsidDel="00000000" w:rsidR="00000000" w:rsidRPr="00000000">
              <w:rPr>
                <w:sz w:val="28"/>
                <w:szCs w:val="28"/>
                <w:rtl w:val="0"/>
              </w:rPr>
              <w:t xml:space="preserve">Days in Receivables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5">
            <w:pPr>
              <w:jc w:val="center"/>
              <w:rPr>
                <w:sz w:val="28"/>
                <w:szCs w:val="28"/>
              </w:rPr>
            </w:pPr>
            <w:r w:rsidDel="00000000" w:rsidR="00000000" w:rsidRPr="00000000">
              <w:rPr>
                <w:sz w:val="28"/>
                <w:szCs w:val="28"/>
                <w:rtl w:val="0"/>
              </w:rPr>
              <w:t xml:space="preserve">20 days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6">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7">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8">
            <w:pPr>
              <w:rPr>
                <w:sz w:val="28"/>
                <w:szCs w:val="28"/>
              </w:rPr>
            </w:pPr>
            <w:r w:rsidDel="00000000" w:rsidR="00000000" w:rsidRPr="00000000">
              <w:rPr>
                <w:sz w:val="28"/>
                <w:szCs w:val="28"/>
                <w:rtl w:val="0"/>
              </w:rPr>
              <w:t xml:space="preserve">Inventory Turnover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9">
            <w:pPr>
              <w:jc w:val="center"/>
              <w:rPr>
                <w:sz w:val="28"/>
                <w:szCs w:val="28"/>
              </w:rPr>
            </w:pPr>
            <w:r w:rsidDel="00000000" w:rsidR="00000000" w:rsidRPr="00000000">
              <w:rPr>
                <w:sz w:val="28"/>
                <w:szCs w:val="28"/>
                <w:rtl w:val="0"/>
              </w:rPr>
              <w:t xml:space="preserve">7.0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A">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B">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C">
            <w:pPr>
              <w:rPr>
                <w:sz w:val="28"/>
                <w:szCs w:val="28"/>
              </w:rPr>
            </w:pPr>
            <w:r w:rsidDel="00000000" w:rsidR="00000000" w:rsidRPr="00000000">
              <w:rPr>
                <w:sz w:val="28"/>
                <w:szCs w:val="28"/>
                <w:rtl w:val="0"/>
              </w:rPr>
              <w:t xml:space="preserve">Return on Common Stockholder Equity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D">
            <w:pPr>
              <w:jc w:val="center"/>
              <w:rPr>
                <w:sz w:val="28"/>
                <w:szCs w:val="28"/>
              </w:rPr>
            </w:pPr>
            <w:r w:rsidDel="00000000" w:rsidR="00000000" w:rsidRPr="00000000">
              <w:rPr>
                <w:sz w:val="28"/>
                <w:szCs w:val="28"/>
                <w:rtl w:val="0"/>
              </w:rPr>
              <w:t xml:space="preserve">12.0%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E">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rPr>
                <w:sz w:val="28"/>
                <w:szCs w:val="28"/>
              </w:rPr>
            </w:pPr>
            <w:r w:rsidDel="00000000" w:rsidR="00000000" w:rsidRPr="00000000">
              <w:rPr>
                <w:sz w:val="28"/>
                <w:szCs w:val="28"/>
                <w:rtl w:val="0"/>
              </w:rPr>
              <w:t xml:space="preserve">Return on Assets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jc w:val="center"/>
              <w:rPr>
                <w:sz w:val="28"/>
                <w:szCs w:val="28"/>
              </w:rPr>
            </w:pPr>
            <w:r w:rsidDel="00000000" w:rsidR="00000000" w:rsidRPr="00000000">
              <w:rPr>
                <w:sz w:val="28"/>
                <w:szCs w:val="28"/>
                <w:rtl w:val="0"/>
              </w:rPr>
              <w:t xml:space="preserve">16.8%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2">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3">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rPr>
                <w:sz w:val="28"/>
                <w:szCs w:val="28"/>
              </w:rPr>
            </w:pPr>
            <w:r w:rsidDel="00000000" w:rsidR="00000000" w:rsidRPr="00000000">
              <w:rPr>
                <w:sz w:val="28"/>
                <w:szCs w:val="28"/>
                <w:rtl w:val="0"/>
              </w:rPr>
              <w:t xml:space="preserve">Profit Margin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5">
            <w:pPr>
              <w:jc w:val="center"/>
              <w:rPr>
                <w:sz w:val="28"/>
                <w:szCs w:val="28"/>
              </w:rPr>
            </w:pPr>
            <w:r w:rsidDel="00000000" w:rsidR="00000000" w:rsidRPr="00000000">
              <w:rPr>
                <w:sz w:val="28"/>
                <w:szCs w:val="28"/>
                <w:rtl w:val="0"/>
              </w:rPr>
              <w:t xml:space="preserve">14.0%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6">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7">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8">
            <w:pPr>
              <w:rPr>
                <w:sz w:val="28"/>
                <w:szCs w:val="28"/>
              </w:rPr>
            </w:pPr>
            <w:r w:rsidDel="00000000" w:rsidR="00000000" w:rsidRPr="00000000">
              <w:rPr>
                <w:sz w:val="28"/>
                <w:szCs w:val="28"/>
                <w:rtl w:val="0"/>
              </w:rPr>
              <w:t xml:space="preserve">Total Asset Turnover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9">
            <w:pPr>
              <w:jc w:val="center"/>
              <w:rPr>
                <w:sz w:val="28"/>
                <w:szCs w:val="28"/>
              </w:rPr>
            </w:pPr>
            <w:r w:rsidDel="00000000" w:rsidR="00000000" w:rsidRPr="00000000">
              <w:rPr>
                <w:sz w:val="28"/>
                <w:szCs w:val="28"/>
                <w:rtl w:val="0"/>
              </w:rPr>
              <w:t xml:space="preserve">1.20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A">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B">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C">
            <w:pPr>
              <w:rPr>
                <w:sz w:val="28"/>
                <w:szCs w:val="28"/>
              </w:rPr>
            </w:pPr>
            <w:r w:rsidDel="00000000" w:rsidR="00000000" w:rsidRPr="00000000">
              <w:rPr>
                <w:sz w:val="28"/>
                <w:szCs w:val="28"/>
                <w:rtl w:val="0"/>
              </w:rPr>
              <w:t xml:space="preserve">Payout Ratio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D">
            <w:pPr>
              <w:jc w:val="center"/>
              <w:rPr>
                <w:sz w:val="28"/>
                <w:szCs w:val="28"/>
              </w:rPr>
            </w:pPr>
            <w:r w:rsidDel="00000000" w:rsidR="00000000" w:rsidRPr="00000000">
              <w:rPr>
                <w:sz w:val="28"/>
                <w:szCs w:val="28"/>
                <w:rtl w:val="0"/>
              </w:rPr>
              <w:t xml:space="preserve">45%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E">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F">
            <w:pPr>
              <w:rPr>
                <w:sz w:val="28"/>
                <w:szCs w:val="28"/>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0">
            <w:pPr>
              <w:rPr>
                <w:sz w:val="28"/>
                <w:szCs w:val="28"/>
              </w:rPr>
            </w:pPr>
            <w:r w:rsidDel="00000000" w:rsidR="00000000" w:rsidRPr="00000000">
              <w:rPr>
                <w:sz w:val="28"/>
                <w:szCs w:val="28"/>
                <w:rtl w:val="0"/>
              </w:rPr>
              <w:t xml:space="preserve">Earnings per Share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1">
            <w:pPr>
              <w:jc w:val="center"/>
              <w:rPr>
                <w:sz w:val="28"/>
                <w:szCs w:val="28"/>
              </w:rPr>
            </w:pPr>
            <w:r w:rsidDel="00000000" w:rsidR="00000000" w:rsidRPr="00000000">
              <w:rPr>
                <w:sz w:val="28"/>
                <w:szCs w:val="28"/>
                <w:rtl w:val="0"/>
              </w:rPr>
              <w:t xml:space="preserve">$1.75 per share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2">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3">
            <w:pPr>
              <w:rPr>
                <w:sz w:val="28"/>
                <w:szCs w:val="28"/>
              </w:rPr>
            </w:pPr>
            <w:r w:rsidDel="00000000" w:rsidR="00000000" w:rsidRPr="00000000">
              <w:rPr>
                <w:rtl w:val="0"/>
              </w:rPr>
            </w:r>
          </w:p>
        </w:tc>
      </w:tr>
    </w:tbl>
    <w:p w:rsidR="00000000" w:rsidDel="00000000" w:rsidP="00000000" w:rsidRDefault="00000000" w:rsidRPr="00000000" w14:paraId="00000144">
      <w:pPr>
        <w:spacing w:after="240" w:lineRule="auto"/>
        <w:rPr>
          <w:b w:val="1"/>
        </w:rPr>
      </w:pPr>
      <w:r w:rsidDel="00000000" w:rsidR="00000000" w:rsidRPr="00000000">
        <w:rPr>
          <w:i w:val="1"/>
          <w:sz w:val="18"/>
          <w:szCs w:val="18"/>
          <w:rtl w:val="0"/>
        </w:rPr>
        <w:t xml:space="preserve">Amount in millions _____   thousands_____ </w:t>
      </w:r>
      <w:r w:rsidDel="00000000" w:rsidR="00000000" w:rsidRPr="00000000">
        <w:rPr>
          <w:rtl w:val="0"/>
        </w:rPr>
      </w:r>
    </w:p>
    <w:p w:rsidR="00000000" w:rsidDel="00000000" w:rsidP="00000000" w:rsidRDefault="00000000" w:rsidRPr="00000000" w14:paraId="00000145">
      <w:pPr>
        <w:rPr>
          <w:b w:val="1"/>
        </w:rPr>
      </w:pPr>
      <w:r w:rsidDel="00000000" w:rsidR="00000000" w:rsidRPr="00000000">
        <w:rPr>
          <w:rtl w:val="0"/>
        </w:rPr>
      </w:r>
    </w:p>
    <w:p w:rsidR="00000000" w:rsidDel="00000000" w:rsidP="00000000" w:rsidRDefault="00000000" w:rsidRPr="00000000" w14:paraId="00000146">
      <w:pPr>
        <w:rPr/>
      </w:pPr>
      <w:r w:rsidDel="00000000" w:rsidR="00000000" w:rsidRPr="00000000">
        <w:rPr>
          <w:b w:val="1"/>
          <w:rtl w:val="0"/>
        </w:rPr>
        <w:t xml:space="preserve">Summary:</w:t>
      </w:r>
      <w:r w:rsidDel="00000000" w:rsidR="00000000" w:rsidRPr="00000000">
        <w:rPr>
          <w:rtl w:val="0"/>
        </w:rPr>
        <w:tab/>
        <w:t xml:space="preserve">Provide a 100 word minimum discussion on the purpose of vertical analysis, and the conclusion you reached on the state </w:t>
      </w:r>
    </w:p>
    <w:p w:rsidR="00000000" w:rsidDel="00000000" w:rsidP="00000000" w:rsidRDefault="00000000" w:rsidRPr="00000000" w14:paraId="00000147">
      <w:pPr>
        <w:rPr>
          <w:sz w:val="28"/>
          <w:szCs w:val="28"/>
        </w:rPr>
      </w:pPr>
      <w:r w:rsidDel="00000000" w:rsidR="00000000" w:rsidRPr="00000000">
        <w:rPr>
          <w:rtl w:val="0"/>
        </w:rPr>
        <w:tab/>
        <w:tab/>
        <w:t xml:space="preserve">your AeroVironment's industry analysis. </w:t>
      </w:r>
      <w:r w:rsidDel="00000000" w:rsidR="00000000" w:rsidRPr="00000000">
        <w:rPr>
          <w:rtl w:val="0"/>
        </w:rPr>
      </w:r>
    </w:p>
    <w:p w:rsidR="00000000" w:rsidDel="00000000" w:rsidP="00000000" w:rsidRDefault="00000000" w:rsidRPr="00000000" w14:paraId="00000148">
      <w:pPr>
        <w:spacing w:before="120" w:lineRule="auto"/>
        <w:rPr/>
      </w:pPr>
      <w:r w:rsidDel="00000000" w:rsidR="00000000" w:rsidRPr="00000000">
        <w:rPr>
          <w:rtl w:val="0"/>
        </w:rPr>
      </w:r>
    </w:p>
    <w:p w:rsidR="00000000" w:rsidDel="00000000" w:rsidP="00000000" w:rsidRDefault="00000000" w:rsidRPr="00000000" w14:paraId="00000149">
      <w:pPr>
        <w:jc w:val="center"/>
        <w:rPr>
          <w:b w:val="1"/>
          <w:sz w:val="28"/>
          <w:szCs w:val="28"/>
        </w:rPr>
      </w:pPr>
      <w:r w:rsidDel="00000000" w:rsidR="00000000" w:rsidRPr="00000000">
        <w:br w:type="page"/>
      </w:r>
      <w:r w:rsidDel="00000000" w:rsidR="00000000" w:rsidRPr="00000000">
        <w:rPr>
          <w:b w:val="1"/>
          <w:sz w:val="28"/>
          <w:szCs w:val="28"/>
          <w:rtl w:val="0"/>
        </w:rPr>
        <w:t xml:space="preserve">Company Analysis – Part 5 of 6</w:t>
      </w:r>
    </w:p>
    <w:p w:rsidR="00000000" w:rsidDel="00000000" w:rsidP="00000000" w:rsidRDefault="00000000" w:rsidRPr="00000000" w14:paraId="0000014A">
      <w:pPr>
        <w:jc w:val="center"/>
        <w:rPr>
          <w:b w:val="1"/>
          <w:sz w:val="28"/>
          <w:szCs w:val="28"/>
        </w:rPr>
      </w:pPr>
      <w:r w:rsidDel="00000000" w:rsidR="00000000" w:rsidRPr="00000000">
        <w:rPr>
          <w:rtl w:val="0"/>
        </w:rPr>
      </w:r>
    </w:p>
    <w:p w:rsidR="00000000" w:rsidDel="00000000" w:rsidP="00000000" w:rsidRDefault="00000000" w:rsidRPr="00000000" w14:paraId="0000014B">
      <w:pPr>
        <w:rPr>
          <w:b w:val="1"/>
          <w:sz w:val="26"/>
          <w:szCs w:val="26"/>
        </w:rPr>
      </w:pPr>
      <w:r w:rsidDel="00000000" w:rsidR="00000000" w:rsidRPr="00000000">
        <w:rPr>
          <w:b w:val="1"/>
          <w:sz w:val="26"/>
          <w:szCs w:val="26"/>
          <w:rtl w:val="0"/>
        </w:rPr>
        <w:t xml:space="preserve">Will you give the company a line of credit? Justify your decision based on your analysis</w:t>
      </w:r>
    </w:p>
    <w:p w:rsidR="00000000" w:rsidDel="00000000" w:rsidP="00000000" w:rsidRDefault="00000000" w:rsidRPr="00000000" w14:paraId="0000014C">
      <w:pPr>
        <w:rPr>
          <w:b w:val="1"/>
        </w:rPr>
      </w:pPr>
      <w:r w:rsidDel="00000000" w:rsidR="00000000" w:rsidRPr="00000000">
        <w:rPr>
          <w:rtl w:val="0"/>
        </w:rPr>
      </w:r>
    </w:p>
    <w:p w:rsidR="00000000" w:rsidDel="00000000" w:rsidP="00000000" w:rsidRDefault="00000000" w:rsidRPr="00000000" w14:paraId="0000014D">
      <w:pPr>
        <w:rPr>
          <w:b w:val="1"/>
        </w:rPr>
      </w:pPr>
      <w:r w:rsidDel="00000000" w:rsidR="00000000" w:rsidRPr="00000000">
        <w:rPr>
          <w:rtl w:val="0"/>
        </w:rPr>
        <w:t xml:space="preserve">(</w:t>
      </w:r>
      <w:r w:rsidDel="00000000" w:rsidR="00000000" w:rsidRPr="00000000">
        <w:rPr>
          <w:b w:val="1"/>
          <w:rtl w:val="0"/>
        </w:rPr>
        <w:t xml:space="preserve">Thoroughly</w:t>
      </w:r>
      <w:r w:rsidDel="00000000" w:rsidR="00000000" w:rsidRPr="00000000">
        <w:rPr>
          <w:rtl w:val="0"/>
        </w:rPr>
        <w:t xml:space="preserve"> discuss the reasons </w:t>
      </w:r>
      <w:r w:rsidDel="00000000" w:rsidR="00000000" w:rsidRPr="00000000">
        <w:rPr>
          <w:b w:val="1"/>
          <w:rtl w:val="0"/>
        </w:rPr>
        <w:t xml:space="preserve">why</w:t>
      </w:r>
      <w:r w:rsidDel="00000000" w:rsidR="00000000" w:rsidRPr="00000000">
        <w:rPr>
          <w:rtl w:val="0"/>
        </w:rPr>
        <w:t xml:space="preserve">, relative to the analysis you performed on AeroVironment. Do not speculate on something you did not evaluate and don’t base any conclusion on feelings. There is no room for feelings when analyzing companies).</w:t>
      </w:r>
      <w:r w:rsidDel="00000000" w:rsidR="00000000" w:rsidRPr="00000000">
        <w:rPr>
          <w:rtl w:val="0"/>
        </w:rPr>
      </w:r>
    </w:p>
    <w:sectPr>
      <w:headerReference r:id="rId10" w:type="first"/>
      <w:footerReference r:id="rId11" w:type="default"/>
      <w:footerReference r:id="rId12" w:type="first"/>
      <w:pgSz w:h="12240" w:w="15840"/>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E">
    <w:pPr>
      <w:jc w:val="cente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2B443F"/>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D3436"/>
    <w:pPr>
      <w:ind w:left="720"/>
      <w:contextualSpacing w:val="1"/>
    </w:pPr>
  </w:style>
  <w:style w:type="table" w:styleId="TableGrid">
    <w:name w:val="Table Grid"/>
    <w:basedOn w:val="TableNormal"/>
    <w:uiPriority w:val="59"/>
    <w:rsid w:val="00CE5780"/>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187DC8"/>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187DC8"/>
    <w:rPr>
      <w:rFonts w:ascii="Segoe UI" w:cs="Segoe UI" w:hAnsi="Segoe UI"/>
      <w:sz w:val="18"/>
      <w:szCs w:val="18"/>
    </w:rPr>
  </w:style>
  <w:style w:type="paragraph" w:styleId="Header">
    <w:name w:val="header"/>
    <w:basedOn w:val="Normal"/>
    <w:link w:val="HeaderChar"/>
    <w:uiPriority w:val="99"/>
    <w:unhideWhenUsed w:val="1"/>
    <w:rsid w:val="0061014B"/>
    <w:pPr>
      <w:tabs>
        <w:tab w:val="center" w:pos="4680"/>
        <w:tab w:val="right" w:pos="9360"/>
      </w:tabs>
    </w:pPr>
  </w:style>
  <w:style w:type="character" w:styleId="HeaderChar" w:customStyle="1">
    <w:name w:val="Header Char"/>
    <w:basedOn w:val="DefaultParagraphFont"/>
    <w:link w:val="Header"/>
    <w:uiPriority w:val="99"/>
    <w:rsid w:val="0061014B"/>
  </w:style>
  <w:style w:type="paragraph" w:styleId="Footer">
    <w:name w:val="footer"/>
    <w:basedOn w:val="Normal"/>
    <w:link w:val="FooterChar"/>
    <w:uiPriority w:val="99"/>
    <w:unhideWhenUsed w:val="1"/>
    <w:rsid w:val="0061014B"/>
    <w:pPr>
      <w:tabs>
        <w:tab w:val="center" w:pos="4680"/>
        <w:tab w:val="right" w:pos="9360"/>
      </w:tabs>
    </w:pPr>
  </w:style>
  <w:style w:type="character" w:styleId="FooterChar" w:customStyle="1">
    <w:name w:val="Footer Char"/>
    <w:basedOn w:val="DefaultParagraphFont"/>
    <w:link w:val="Footer"/>
    <w:uiPriority w:val="99"/>
    <w:rsid w:val="0061014B"/>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0qv+r4HyJM4t3YfC+zh2QWirQA==">AMUW2mVWFjjwO9a0TZvhYiZEBBrQ2AXFFtPLQjvRkwJPB4L2alUMe0XlvvJUiKkRISzaw/cjwv0m8Z10EQEMaCK0oZltr2d5AadrSgGvPT29WClxZfhRcSo=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2017-10-16T13:05:00Z</dcterms:created>
  <dc:creator>laptop</dc:creator>
</cp:coreProperties>
</file>